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1FF" w:rsidRDefault="004F51FF" w:rsidP="00173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ОТЧЕТ</w:t>
      </w:r>
    </w:p>
    <w:p w:rsidR="004F51FF" w:rsidRDefault="004F51FF" w:rsidP="00173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о реализации социально-значимого проекта</w:t>
      </w:r>
    </w:p>
    <w:p w:rsidR="004F51FF" w:rsidRDefault="004F51FF" w:rsidP="001738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Безопасное жилье</w:t>
      </w:r>
      <w:r w:rsidRPr="0017386C">
        <w:rPr>
          <w:rFonts w:ascii="Times New Roman" w:hAnsi="Times New Roman" w:cs="Times New Roman"/>
          <w:sz w:val="28"/>
          <w:szCs w:val="28"/>
        </w:rPr>
        <w:t>»</w:t>
      </w:r>
    </w:p>
    <w:p w:rsidR="004F51FF" w:rsidRDefault="004F51FF" w:rsidP="00173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организации-получателя субсидий: </w:t>
      </w:r>
      <w:r w:rsidRPr="0017386C">
        <w:rPr>
          <w:rFonts w:ascii="Times New Roman" w:hAnsi="Times New Roman" w:cs="Times New Roman"/>
          <w:b/>
          <w:bCs/>
          <w:sz w:val="28"/>
          <w:szCs w:val="28"/>
        </w:rPr>
        <w:t xml:space="preserve">Смоленское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городское</w:t>
      </w:r>
      <w:r w:rsidRPr="0017386C">
        <w:rPr>
          <w:rFonts w:ascii="Times New Roman" w:hAnsi="Times New Roman" w:cs="Times New Roman"/>
          <w:b/>
          <w:bCs/>
          <w:sz w:val="28"/>
          <w:szCs w:val="28"/>
        </w:rPr>
        <w:t xml:space="preserve"> отделение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Общеро</w:t>
      </w:r>
      <w:r w:rsidRPr="0017386C">
        <w:rPr>
          <w:rFonts w:ascii="Times New Roman" w:hAnsi="Times New Roman" w:cs="Times New Roman"/>
          <w:b/>
          <w:bCs/>
          <w:sz w:val="28"/>
          <w:szCs w:val="28"/>
        </w:rPr>
        <w:t>ссийской общественной организации «Всероссийское добровольное пожарное общество»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Название программы: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«Безопасное жилье».</w:t>
      </w: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Размер (сумма) субсидий: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50 000 рублей.</w:t>
      </w: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>Срок реализации программы: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2015год.</w:t>
      </w: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86C">
        <w:rPr>
          <w:rFonts w:ascii="Times New Roman" w:hAnsi="Times New Roman" w:cs="Times New Roman"/>
          <w:sz w:val="28"/>
          <w:szCs w:val="28"/>
        </w:rPr>
        <w:t xml:space="preserve">Отчетный период: </w:t>
      </w:r>
      <w:r>
        <w:rPr>
          <w:rFonts w:ascii="Times New Roman" w:hAnsi="Times New Roman" w:cs="Times New Roman"/>
          <w:b/>
          <w:bCs/>
          <w:sz w:val="28"/>
          <w:szCs w:val="28"/>
        </w:rPr>
        <w:t>4 квартал 2015 года.</w:t>
      </w:r>
    </w:p>
    <w:p w:rsidR="004F51FF" w:rsidRDefault="004F51FF" w:rsidP="0017386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Pr="00EE10CB" w:rsidRDefault="004F51FF" w:rsidP="0017386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10CB">
        <w:rPr>
          <w:rFonts w:ascii="Times New Roman" w:hAnsi="Times New Roman"/>
          <w:color w:val="000000"/>
          <w:sz w:val="28"/>
          <w:szCs w:val="28"/>
        </w:rPr>
        <w:t>ФИО и контактная информация руководителя проекта:</w:t>
      </w:r>
      <w:r w:rsidRPr="00EE10CB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EE10CB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Заместитель председателя – секретарь совета </w:t>
      </w:r>
      <w:r w:rsidRPr="00EE10CB">
        <w:rPr>
          <w:rFonts w:ascii="Times New Roman" w:hAnsi="Times New Roman"/>
          <w:b/>
          <w:bCs/>
          <w:sz w:val="28"/>
          <w:szCs w:val="28"/>
        </w:rPr>
        <w:t>Смоленско</w:t>
      </w:r>
      <w:r w:rsidRPr="00EE10CB">
        <w:rPr>
          <w:rFonts w:ascii="Times New Roman" w:hAnsi="Times New Roman"/>
          <w:b/>
          <w:bCs/>
        </w:rPr>
        <w:t>го</w:t>
      </w:r>
      <w:r w:rsidRPr="00EE10CB">
        <w:rPr>
          <w:rFonts w:ascii="Times New Roman" w:hAnsi="Times New Roman"/>
          <w:b/>
          <w:bCs/>
          <w:sz w:val="28"/>
          <w:szCs w:val="28"/>
        </w:rPr>
        <w:t xml:space="preserve"> городского отделени</w:t>
      </w:r>
      <w:r w:rsidRPr="00EE10CB">
        <w:rPr>
          <w:rFonts w:ascii="Times New Roman" w:hAnsi="Times New Roman"/>
          <w:b/>
          <w:bCs/>
        </w:rPr>
        <w:t>я</w:t>
      </w:r>
      <w:r w:rsidRPr="00EE10CB">
        <w:rPr>
          <w:rFonts w:ascii="Times New Roman" w:hAnsi="Times New Roman"/>
          <w:b/>
          <w:bCs/>
          <w:sz w:val="28"/>
          <w:szCs w:val="28"/>
        </w:rPr>
        <w:t xml:space="preserve"> ВДПО</w:t>
      </w:r>
      <w:r w:rsidRPr="00EE10CB">
        <w:rPr>
          <w:rFonts w:ascii="Times New Roman" w:hAnsi="Times New Roman"/>
          <w:b/>
          <w:bCs/>
        </w:rPr>
        <w:t xml:space="preserve"> </w:t>
      </w:r>
      <w:r w:rsidRPr="00EE10CB">
        <w:rPr>
          <w:rFonts w:ascii="Times New Roman" w:hAnsi="Times New Roman"/>
          <w:b/>
          <w:bCs/>
          <w:color w:val="000000"/>
          <w:sz w:val="28"/>
          <w:szCs w:val="28"/>
        </w:rPr>
        <w:t>Подобед Егор Анатольевич. Конт. тел: (4812) 31-30-65, сот: 8-920-660-49-81, гл. бухгалтер Деменкова Светлана Карповна, тел: (4812) 31-31-43.</w:t>
      </w:r>
    </w:p>
    <w:p w:rsidR="004F51FF" w:rsidRPr="00EE10CB" w:rsidRDefault="004F51FF" w:rsidP="001738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51FF" w:rsidRPr="00841136" w:rsidRDefault="004F51FF" w:rsidP="00CB7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136"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</w:t>
      </w:r>
      <w:r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4F51FF" w:rsidRDefault="004F51FF" w:rsidP="00CB7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1136">
        <w:rPr>
          <w:rFonts w:ascii="Times New Roman" w:hAnsi="Times New Roman" w:cs="Times New Roman"/>
          <w:b/>
          <w:bCs/>
          <w:sz w:val="28"/>
          <w:szCs w:val="28"/>
        </w:rPr>
        <w:t xml:space="preserve">по реализации социально значимого проекта «Безопасное жилье» </w:t>
      </w:r>
    </w:p>
    <w:p w:rsidR="004F51FF" w:rsidRPr="00841136" w:rsidRDefault="004F51FF" w:rsidP="00CB7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51FF" w:rsidRPr="00841136" w:rsidRDefault="004F51FF" w:rsidP="00CB70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136">
        <w:rPr>
          <w:rFonts w:ascii="Times New Roman" w:hAnsi="Times New Roman" w:cs="Times New Roman"/>
          <w:b/>
          <w:bCs/>
          <w:sz w:val="28"/>
          <w:szCs w:val="28"/>
        </w:rPr>
        <w:t>Описани</w:t>
      </w:r>
      <w:r>
        <w:rPr>
          <w:rFonts w:ascii="Times New Roman" w:hAnsi="Times New Roman" w:cs="Times New Roman"/>
          <w:b/>
          <w:bCs/>
          <w:sz w:val="28"/>
          <w:szCs w:val="28"/>
        </w:rPr>
        <w:t>е содержания проделанной работы</w:t>
      </w:r>
    </w:p>
    <w:p w:rsidR="004F51FF" w:rsidRDefault="004F51FF" w:rsidP="00C61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социально значимого проекта «Безопасное жильё» Смоленским городским отделением ВДПО </w:t>
      </w:r>
      <w:r w:rsidRPr="00841136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1136">
        <w:rPr>
          <w:rFonts w:ascii="Times New Roman" w:hAnsi="Times New Roman" w:cs="Times New Roman"/>
          <w:sz w:val="28"/>
          <w:szCs w:val="28"/>
        </w:rPr>
        <w:t>СГО ВДПО)</w:t>
      </w:r>
      <w:r>
        <w:rPr>
          <w:rFonts w:ascii="Times New Roman" w:hAnsi="Times New Roman" w:cs="Times New Roman"/>
          <w:sz w:val="28"/>
          <w:szCs w:val="28"/>
        </w:rPr>
        <w:t xml:space="preserve">  был проведен комплекс мероприятий по его подготовке, реализации </w:t>
      </w:r>
      <w:r w:rsidRPr="00841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последующего анализа его результатов.</w:t>
      </w:r>
    </w:p>
    <w:p w:rsidR="004F51FF" w:rsidRDefault="004F51FF" w:rsidP="00B21A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подготовительный этап </w:t>
      </w:r>
      <w:r w:rsidRPr="00841136">
        <w:rPr>
          <w:rFonts w:ascii="Times New Roman" w:hAnsi="Times New Roman" w:cs="Times New Roman"/>
          <w:sz w:val="28"/>
          <w:szCs w:val="28"/>
        </w:rPr>
        <w:t>были выполнены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организационного характера. Проведены три рабочие встречи с сотрудниками Администрации </w:t>
      </w:r>
      <w:r w:rsidRPr="0084113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41136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41136">
        <w:rPr>
          <w:rFonts w:ascii="Times New Roman" w:hAnsi="Times New Roman" w:cs="Times New Roman"/>
          <w:sz w:val="28"/>
          <w:szCs w:val="28"/>
        </w:rPr>
        <w:t xml:space="preserve"> сельское поселение» Смоленского района Смоленской области (далее - МО «</w:t>
      </w:r>
      <w:proofErr w:type="spellStart"/>
      <w:r w:rsidRPr="00841136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841136">
        <w:rPr>
          <w:rFonts w:ascii="Times New Roman" w:hAnsi="Times New Roman" w:cs="Times New Roman"/>
          <w:sz w:val="28"/>
          <w:szCs w:val="28"/>
        </w:rPr>
        <w:t xml:space="preserve"> СП»)</w:t>
      </w:r>
      <w:r>
        <w:rPr>
          <w:rFonts w:ascii="Times New Roman" w:hAnsi="Times New Roman" w:cs="Times New Roman"/>
          <w:sz w:val="28"/>
          <w:szCs w:val="28"/>
        </w:rPr>
        <w:t xml:space="preserve">, в ходе которых были откорректированы списки целевой группы и адреса мест проведения мероприятий проекта. По итогам встреч был сформирован список из 29 объектов проживания </w:t>
      </w:r>
      <w:r w:rsidRPr="006709E7">
        <w:rPr>
          <w:rFonts w:ascii="Times New Roman" w:hAnsi="Times New Roman" w:cs="Times New Roman"/>
          <w:sz w:val="28"/>
          <w:szCs w:val="28"/>
        </w:rPr>
        <w:t xml:space="preserve">малоимущих и социально незащищенных категорий граждан,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СП».  Далее были проведены мероприятия по разработке макетов полиграфической продукции и размещению заказа на её изготовление.</w:t>
      </w:r>
      <w:r w:rsidRPr="00B21A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 проведенной работы было и</w:t>
      </w:r>
      <w:r w:rsidRPr="006709E7">
        <w:rPr>
          <w:rFonts w:ascii="Times New Roman" w:hAnsi="Times New Roman" w:cs="Times New Roman"/>
          <w:sz w:val="28"/>
          <w:szCs w:val="28"/>
        </w:rPr>
        <w:t>зготовлен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09E7">
        <w:rPr>
          <w:rFonts w:ascii="Times New Roman" w:hAnsi="Times New Roman" w:cs="Times New Roman"/>
          <w:sz w:val="28"/>
          <w:szCs w:val="28"/>
        </w:rPr>
        <w:t xml:space="preserve"> 600 экземпляров памяток (3 вида по 200 экз.) для обучения населения мерам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Также из числа специалистов СГО ВДПО была сформированы рабочая группа в составе трех человек </w:t>
      </w:r>
      <w:r w:rsidRPr="00841136">
        <w:rPr>
          <w:rFonts w:ascii="Times New Roman" w:hAnsi="Times New Roman" w:cs="Times New Roman"/>
          <w:sz w:val="28"/>
          <w:szCs w:val="28"/>
        </w:rPr>
        <w:t xml:space="preserve">для проведения обследования жилищного фонда и обучения населения мерам пожарной </w:t>
      </w:r>
      <w:r w:rsidRPr="00841136"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 В состав рабочей группы были включены: контролер-приёмщик (специалист по вентиляции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трубо-печному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оборудованию), электромонтер и инструктор  по социально ориентированной деятельности. В ходе подготовительных мероприятий также были приобретены </w:t>
      </w:r>
      <w:r w:rsidRPr="00841136">
        <w:rPr>
          <w:rFonts w:ascii="Times New Roman" w:hAnsi="Times New Roman" w:cs="Times New Roman"/>
          <w:sz w:val="28"/>
          <w:szCs w:val="28"/>
        </w:rPr>
        <w:t>автономные пожарные извещатели ИП 212-142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58 шт. и порошковые огнетушители ОП-4  в количестве 29 шт.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шагом в реализации программы была разработка графика выполнения работ, подготовк</w:t>
      </w:r>
      <w:r w:rsidR="00EE10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проверк</w:t>
      </w:r>
      <w:r w:rsidR="00EE10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необходимого оборудования и расходных материалов. Определен транспорт для выезда рабочей группы на объекты, предусмотренные социально значимым проектом.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осуществлялись выезды рабочей группы СГО ВДПО на объекты жилищного фонда по согласованным ранее спискам. Всего было проведено 4 выезда, в ходе которых проведено обследование и противопожарное оборудование всех 29 объектов жилищного фонда, предусмотренных программой «Безопасное жилье». В ходе мероприятия на каждом объекте были проведены следующие работы: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14282">
        <w:rPr>
          <w:rFonts w:ascii="Times New Roman" w:hAnsi="Times New Roman" w:cs="Times New Roman"/>
          <w:sz w:val="28"/>
          <w:szCs w:val="28"/>
        </w:rPr>
        <w:t>роверка систем вентиляции</w:t>
      </w:r>
      <w:r>
        <w:rPr>
          <w:rFonts w:ascii="Times New Roman" w:hAnsi="Times New Roman" w:cs="Times New Roman"/>
          <w:sz w:val="28"/>
          <w:szCs w:val="28"/>
        </w:rPr>
        <w:t>, дымоходов</w:t>
      </w:r>
      <w:r w:rsidRPr="00114282">
        <w:rPr>
          <w:rFonts w:ascii="Times New Roman" w:hAnsi="Times New Roman" w:cs="Times New Roman"/>
          <w:sz w:val="28"/>
          <w:szCs w:val="28"/>
        </w:rPr>
        <w:t xml:space="preserve"> печного и газового </w:t>
      </w:r>
      <w:r>
        <w:rPr>
          <w:rFonts w:ascii="Times New Roman" w:hAnsi="Times New Roman" w:cs="Times New Roman"/>
          <w:sz w:val="28"/>
          <w:szCs w:val="28"/>
        </w:rPr>
        <w:t>оборудования</w:t>
      </w:r>
      <w:r w:rsidRPr="00114282">
        <w:rPr>
          <w:rFonts w:ascii="Times New Roman" w:hAnsi="Times New Roman" w:cs="Times New Roman"/>
          <w:sz w:val="28"/>
          <w:szCs w:val="28"/>
        </w:rPr>
        <w:t xml:space="preserve"> на предмет выявления недостатков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14282">
        <w:rPr>
          <w:rFonts w:ascii="Times New Roman" w:hAnsi="Times New Roman" w:cs="Times New Roman"/>
          <w:sz w:val="28"/>
          <w:szCs w:val="28"/>
        </w:rPr>
        <w:t>способствующих возникновению пожара</w:t>
      </w:r>
      <w:r>
        <w:rPr>
          <w:rFonts w:ascii="Times New Roman" w:hAnsi="Times New Roman" w:cs="Times New Roman"/>
          <w:sz w:val="28"/>
          <w:szCs w:val="28"/>
        </w:rPr>
        <w:t xml:space="preserve"> или отравления продуктами горения с выдачей соответствующего акта;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1428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орудование</w:t>
      </w:r>
      <w:r w:rsidRPr="00114282">
        <w:rPr>
          <w:rFonts w:ascii="Times New Roman" w:hAnsi="Times New Roman" w:cs="Times New Roman"/>
          <w:sz w:val="28"/>
          <w:szCs w:val="28"/>
        </w:rPr>
        <w:t xml:space="preserve"> жилых </w:t>
      </w:r>
      <w:r>
        <w:rPr>
          <w:rFonts w:ascii="Times New Roman" w:hAnsi="Times New Roman" w:cs="Times New Roman"/>
          <w:sz w:val="28"/>
          <w:szCs w:val="28"/>
        </w:rPr>
        <w:t>помещений</w:t>
      </w:r>
      <w:r w:rsidRPr="00114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 пожарными извещателями для </w:t>
      </w:r>
      <w:r w:rsidRPr="00114282">
        <w:rPr>
          <w:rFonts w:ascii="Times New Roman" w:hAnsi="Times New Roman" w:cs="Times New Roman"/>
          <w:sz w:val="28"/>
          <w:szCs w:val="28"/>
        </w:rPr>
        <w:t>обнаружения пожара на ранней стадии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28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14282">
        <w:rPr>
          <w:rFonts w:ascii="Times New Roman" w:hAnsi="Times New Roman" w:cs="Times New Roman"/>
          <w:sz w:val="28"/>
          <w:szCs w:val="28"/>
        </w:rPr>
        <w:t xml:space="preserve"> жилых домов (квартир) огнетушителями ОП-4</w:t>
      </w:r>
      <w:r>
        <w:rPr>
          <w:rFonts w:ascii="Times New Roman" w:hAnsi="Times New Roman" w:cs="Times New Roman"/>
          <w:sz w:val="28"/>
          <w:szCs w:val="28"/>
        </w:rPr>
        <w:t xml:space="preserve"> для тушения пожаров всех классов;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инструктаж всех проживающих основным мерам пожарной безопасности в жилье, обучение навыкам использования порошкового огнетушителя при пожаре;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памяток противопожарной направленности;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осмотр жилых помещений и выдача рекомендаций по устранению имеющихся нарушений требований пожарной безопасности.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реализации проекта «Безопасное жилье» и его итоги были широко освещены в средствах массовой информации, размещены на сайтах различных органов и ведомств.  </w:t>
      </w:r>
    </w:p>
    <w:p w:rsidR="004F51FF" w:rsidRDefault="004F51FF" w:rsidP="005E0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основного этапа реализации проекта был проведен анализ результатов.</w:t>
      </w:r>
    </w:p>
    <w:p w:rsidR="004F51FF" w:rsidRPr="00841136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1136">
        <w:rPr>
          <w:rFonts w:ascii="Times New Roman" w:hAnsi="Times New Roman" w:cs="Times New Roman"/>
          <w:b/>
          <w:bCs/>
          <w:sz w:val="28"/>
          <w:szCs w:val="28"/>
        </w:rPr>
        <w:t>Основные результаты</w:t>
      </w:r>
      <w:r w:rsidRPr="009C6AE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 мероприятий программы «Безопасное жилье» в 3 квартале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повышена пожарная защищенность 29 объектов</w:t>
      </w:r>
      <w:r w:rsidRPr="009C6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Pr="009C6AEE">
        <w:rPr>
          <w:rFonts w:ascii="Times New Roman" w:hAnsi="Times New Roman" w:cs="Times New Roman"/>
          <w:sz w:val="28"/>
          <w:szCs w:val="28"/>
        </w:rPr>
        <w:t>малоимущих и социально незащищенных категорий граждан, проживающих на территории МО «</w:t>
      </w:r>
      <w:proofErr w:type="spellStart"/>
      <w:r w:rsidRPr="009C6AEE">
        <w:rPr>
          <w:rFonts w:ascii="Times New Roman" w:hAnsi="Times New Roman" w:cs="Times New Roman"/>
          <w:sz w:val="28"/>
          <w:szCs w:val="28"/>
        </w:rPr>
        <w:t>Пригорское</w:t>
      </w:r>
      <w:proofErr w:type="spellEnd"/>
      <w:r w:rsidRPr="009C6AEE">
        <w:rPr>
          <w:rFonts w:ascii="Times New Roman" w:hAnsi="Times New Roman" w:cs="Times New Roman"/>
          <w:sz w:val="28"/>
          <w:szCs w:val="28"/>
        </w:rPr>
        <w:t xml:space="preserve"> СП»</w:t>
      </w:r>
      <w:r>
        <w:rPr>
          <w:rFonts w:ascii="Times New Roman" w:hAnsi="Times New Roman" w:cs="Times New Roman"/>
          <w:sz w:val="28"/>
          <w:szCs w:val="28"/>
        </w:rPr>
        <w:t>, путем установки в них автономных</w:t>
      </w:r>
      <w:r w:rsidRPr="009C6AEE">
        <w:rPr>
          <w:rFonts w:ascii="Times New Roman" w:hAnsi="Times New Roman" w:cs="Times New Roman"/>
          <w:sz w:val="28"/>
          <w:szCs w:val="28"/>
        </w:rPr>
        <w:t xml:space="preserve"> пожарны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C6AEE">
        <w:rPr>
          <w:rFonts w:ascii="Times New Roman" w:hAnsi="Times New Roman" w:cs="Times New Roman"/>
          <w:sz w:val="28"/>
          <w:szCs w:val="28"/>
        </w:rPr>
        <w:t xml:space="preserve"> извещател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C6AEE">
        <w:rPr>
          <w:rFonts w:ascii="Times New Roman" w:hAnsi="Times New Roman" w:cs="Times New Roman"/>
          <w:sz w:val="28"/>
          <w:szCs w:val="28"/>
        </w:rPr>
        <w:t xml:space="preserve"> ИП 212-142 ;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проведена проверка исправности вентиляционных и дымовых каналов на 29 объектах проживания </w:t>
      </w:r>
      <w:r w:rsidRPr="009C6AEE">
        <w:rPr>
          <w:rFonts w:ascii="Times New Roman" w:hAnsi="Times New Roman" w:cs="Times New Roman"/>
          <w:sz w:val="28"/>
          <w:szCs w:val="28"/>
        </w:rPr>
        <w:t>малоимущих и социально незащищенных категорий граждан</w:t>
      </w:r>
      <w:r>
        <w:rPr>
          <w:rFonts w:ascii="Times New Roman" w:hAnsi="Times New Roman" w:cs="Times New Roman"/>
          <w:sz w:val="28"/>
          <w:szCs w:val="28"/>
        </w:rPr>
        <w:t>, дано 9 рекомендаций по ремонту и/или приведению их в надлежащее безопасное состояние;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выявлено 14 нарушений в содержании и эксплуатации жилых помещений и прилегающей территории по вопросам пожарной безопасности, даны рекомендации по их устранению; 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 противопожарный инструктаж 62 человек, проживающих в 29 объектах, на которые была направлена программа;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распространено 600 экземпляров противопожарной печатной продукции;</w:t>
      </w:r>
    </w:p>
    <w:p w:rsidR="004F51FF" w:rsidRDefault="004F51FF" w:rsidP="00C05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более 40 человек обучено порядку эксплуатации и применения порошкового огнетушителя при пожаре.</w:t>
      </w:r>
    </w:p>
    <w:p w:rsidR="004F51FF" w:rsidRPr="00EE10CB" w:rsidRDefault="004F51FF" w:rsidP="00C0585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10CB">
        <w:rPr>
          <w:rFonts w:ascii="Times New Roman" w:hAnsi="Times New Roman"/>
          <w:b/>
          <w:bCs/>
          <w:color w:val="000000"/>
          <w:sz w:val="28"/>
          <w:szCs w:val="28"/>
        </w:rPr>
        <w:t>Выводы по проекту</w:t>
      </w:r>
    </w:p>
    <w:p w:rsidR="004F51FF" w:rsidRDefault="004F51FF" w:rsidP="00F221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  <w:r w:rsidRPr="00EE10CB">
        <w:rPr>
          <w:rFonts w:ascii="Times New Roman" w:hAnsi="Times New Roman"/>
          <w:color w:val="000000"/>
          <w:sz w:val="28"/>
          <w:szCs w:val="28"/>
        </w:rPr>
        <w:t xml:space="preserve">Реализация </w:t>
      </w:r>
      <w:r w:rsidRPr="00EE10CB">
        <w:rPr>
          <w:rFonts w:ascii="Times New Roman" w:hAnsi="Times New Roman"/>
          <w:sz w:val="28"/>
          <w:szCs w:val="28"/>
        </w:rPr>
        <w:t xml:space="preserve">социально значимого проекта </w:t>
      </w:r>
      <w:r w:rsidRPr="00EE10CB">
        <w:rPr>
          <w:rFonts w:ascii="Times New Roman" w:hAnsi="Times New Roman"/>
          <w:color w:val="000000"/>
          <w:sz w:val="28"/>
          <w:szCs w:val="28"/>
        </w:rPr>
        <w:t xml:space="preserve"> «Безопасное жилье» подтвердила острую необходимость и пользу в обследовании жилищного фонда малоимущей и социально незащищенной категории граждан. Обследования мест проживания в рамках проекта показали, что число нарушений норм пожарной безопасности в них в среднем более чем на 40% выше количества нарушений, характерных для остальных объектов жилищного фонда. </w:t>
      </w:r>
      <w:r w:rsidRPr="00EE10CB">
        <w:rPr>
          <w:rFonts w:ascii="Times New Roman" w:hAnsi="Times New Roman"/>
          <w:sz w:val="28"/>
          <w:szCs w:val="28"/>
        </w:rPr>
        <w:t>В силу социально-экономических причин (низкий уровень дохода, физические ограничения здоровья и пр.) данная категория населения фактически не уделяет должного внимания противопожарному состоянию своего жилища и входит в «группу риска» возникновения пожаров и гибели людей. Указанная ситуация усугубляется фактическим отсутствием государственной системы мониторинга противопожарного состояния жилищного фонда.</w:t>
      </w:r>
    </w:p>
    <w:p w:rsidR="00E6329D" w:rsidRPr="00EE10CB" w:rsidRDefault="00E6329D" w:rsidP="00F221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субсидии в размере 50 000 руб. </w:t>
      </w:r>
      <w:r w:rsidR="00C96985">
        <w:rPr>
          <w:rFonts w:ascii="Times New Roman" w:hAnsi="Times New Roman"/>
          <w:sz w:val="28"/>
          <w:szCs w:val="28"/>
        </w:rPr>
        <w:t>были израсходованы в полном объеме. Собственные расходы СГО ВДПО (</w:t>
      </w:r>
      <w:proofErr w:type="spellStart"/>
      <w:r w:rsidR="00C9698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C96985">
        <w:rPr>
          <w:rFonts w:ascii="Times New Roman" w:hAnsi="Times New Roman"/>
          <w:sz w:val="28"/>
          <w:szCs w:val="28"/>
        </w:rPr>
        <w:t xml:space="preserve"> проекта) на реализацию социально значимого проекта составили 21 978 руб., что составило 43% от суммы субсидии.</w:t>
      </w:r>
    </w:p>
    <w:p w:rsidR="004F51FF" w:rsidRPr="00EE10CB" w:rsidRDefault="004F51FF" w:rsidP="00F2211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F51FF" w:rsidRPr="00F2249E" w:rsidRDefault="004F51FF" w:rsidP="00F2249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4F51FF" w:rsidRPr="00841136" w:rsidRDefault="004F51FF" w:rsidP="00C0585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41136">
        <w:rPr>
          <w:color w:val="000000"/>
          <w:sz w:val="28"/>
          <w:szCs w:val="28"/>
        </w:rPr>
        <w:t xml:space="preserve"> </w:t>
      </w:r>
    </w:p>
    <w:p w:rsidR="004F51FF" w:rsidRPr="00841136" w:rsidRDefault="004F51FF" w:rsidP="00AA1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Председатель совета Смоленского </w:t>
      </w:r>
    </w:p>
    <w:p w:rsidR="004F51FF" w:rsidRPr="00841136" w:rsidRDefault="004F51FF" w:rsidP="00AA11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городского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 отделения ВДПО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>С.Ф. Осипов</w:t>
      </w:r>
    </w:p>
    <w:p w:rsidR="004F51FF" w:rsidRPr="00841136" w:rsidRDefault="004F51FF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51FF" w:rsidRPr="00841136" w:rsidRDefault="004F51FF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>Заместитель председателя-</w:t>
      </w:r>
    </w:p>
    <w:p w:rsidR="004F51FF" w:rsidRPr="00841136" w:rsidRDefault="004F51FF" w:rsidP="004B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секретарь совета Смоленского </w:t>
      </w:r>
    </w:p>
    <w:p w:rsidR="004F51FF" w:rsidRPr="00841136" w:rsidRDefault="004F51FF" w:rsidP="004B5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городского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 xml:space="preserve"> отделения ВДПО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841136">
        <w:rPr>
          <w:rFonts w:ascii="Times New Roman" w:hAnsi="Times New Roman" w:cs="Times New Roman"/>
          <w:sz w:val="28"/>
          <w:szCs w:val="28"/>
          <w:lang w:eastAsia="en-US"/>
        </w:rPr>
        <w:t>Е.А. Подобед</w:t>
      </w:r>
    </w:p>
    <w:p w:rsidR="004F51FF" w:rsidRPr="00841136" w:rsidRDefault="004F51FF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51FF" w:rsidRPr="00841136" w:rsidRDefault="004F51FF" w:rsidP="00877B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F51FF" w:rsidRPr="00841136" w:rsidRDefault="004F5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F51FF" w:rsidRPr="00841136" w:rsidSect="006F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26F9B"/>
    <w:multiLevelType w:val="hybridMultilevel"/>
    <w:tmpl w:val="95BCD0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embedSystemFonts/>
  <w:proofState w:spelling="clean"/>
  <w:defaultTabStop w:val="708"/>
  <w:doNotHyphenateCaps/>
  <w:characterSpacingControl w:val="doNotCompress"/>
  <w:doNotValidateAgainstSchema/>
  <w:doNotDemarcateInvalidXml/>
  <w:compat/>
  <w:rsids>
    <w:rsidRoot w:val="0017386C"/>
    <w:rsid w:val="00114282"/>
    <w:rsid w:val="0017386C"/>
    <w:rsid w:val="00201C38"/>
    <w:rsid w:val="0023792F"/>
    <w:rsid w:val="00272A06"/>
    <w:rsid w:val="00282517"/>
    <w:rsid w:val="00327888"/>
    <w:rsid w:val="00344754"/>
    <w:rsid w:val="0034734D"/>
    <w:rsid w:val="003A5513"/>
    <w:rsid w:val="00405CF6"/>
    <w:rsid w:val="004149CE"/>
    <w:rsid w:val="004444C8"/>
    <w:rsid w:val="00483240"/>
    <w:rsid w:val="004B52D5"/>
    <w:rsid w:val="004C66F9"/>
    <w:rsid w:val="004F30FC"/>
    <w:rsid w:val="004F51FF"/>
    <w:rsid w:val="00545FEB"/>
    <w:rsid w:val="00561480"/>
    <w:rsid w:val="005878A7"/>
    <w:rsid w:val="005C2DD7"/>
    <w:rsid w:val="005E00AC"/>
    <w:rsid w:val="005F68D0"/>
    <w:rsid w:val="00603956"/>
    <w:rsid w:val="006709E7"/>
    <w:rsid w:val="006F099F"/>
    <w:rsid w:val="006F1C38"/>
    <w:rsid w:val="006F3CA4"/>
    <w:rsid w:val="00712B39"/>
    <w:rsid w:val="00777356"/>
    <w:rsid w:val="007A4B32"/>
    <w:rsid w:val="007A7C0E"/>
    <w:rsid w:val="007C221C"/>
    <w:rsid w:val="007D0F58"/>
    <w:rsid w:val="008049AA"/>
    <w:rsid w:val="00841136"/>
    <w:rsid w:val="00877B4A"/>
    <w:rsid w:val="008A1100"/>
    <w:rsid w:val="008C7C5C"/>
    <w:rsid w:val="008F3C67"/>
    <w:rsid w:val="00935C7A"/>
    <w:rsid w:val="00991668"/>
    <w:rsid w:val="00996D21"/>
    <w:rsid w:val="009A0A43"/>
    <w:rsid w:val="009B23B3"/>
    <w:rsid w:val="009C6AEE"/>
    <w:rsid w:val="009D6A57"/>
    <w:rsid w:val="00A4725D"/>
    <w:rsid w:val="00A5164E"/>
    <w:rsid w:val="00A753B2"/>
    <w:rsid w:val="00AA1118"/>
    <w:rsid w:val="00AA7A63"/>
    <w:rsid w:val="00AE4214"/>
    <w:rsid w:val="00B212C9"/>
    <w:rsid w:val="00B21AC1"/>
    <w:rsid w:val="00B26E68"/>
    <w:rsid w:val="00B83397"/>
    <w:rsid w:val="00B83CFD"/>
    <w:rsid w:val="00BB76FD"/>
    <w:rsid w:val="00C03E8D"/>
    <w:rsid w:val="00C05857"/>
    <w:rsid w:val="00C614BD"/>
    <w:rsid w:val="00C96985"/>
    <w:rsid w:val="00CB54F3"/>
    <w:rsid w:val="00CB70B3"/>
    <w:rsid w:val="00CD0B54"/>
    <w:rsid w:val="00CE51A3"/>
    <w:rsid w:val="00CF68EB"/>
    <w:rsid w:val="00D21A81"/>
    <w:rsid w:val="00D35926"/>
    <w:rsid w:val="00D36923"/>
    <w:rsid w:val="00D93C7A"/>
    <w:rsid w:val="00DA1499"/>
    <w:rsid w:val="00E112A9"/>
    <w:rsid w:val="00E6329D"/>
    <w:rsid w:val="00E73E1C"/>
    <w:rsid w:val="00EE10CB"/>
    <w:rsid w:val="00EF318F"/>
    <w:rsid w:val="00EF66D9"/>
    <w:rsid w:val="00F045B0"/>
    <w:rsid w:val="00F22110"/>
    <w:rsid w:val="00F2249E"/>
    <w:rsid w:val="00F526C2"/>
    <w:rsid w:val="00F67AE5"/>
    <w:rsid w:val="00F84A45"/>
    <w:rsid w:val="00FB4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386C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83397"/>
    <w:pPr>
      <w:ind w:left="720"/>
    </w:pPr>
  </w:style>
  <w:style w:type="character" w:styleId="a5">
    <w:name w:val="Emphasis"/>
    <w:basedOn w:val="a0"/>
    <w:uiPriority w:val="99"/>
    <w:qFormat/>
    <w:rsid w:val="00AE42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ВДПО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2014-07-22T07:32:00Z</cp:lastPrinted>
  <dcterms:created xsi:type="dcterms:W3CDTF">2017-09-13T06:07:00Z</dcterms:created>
  <dcterms:modified xsi:type="dcterms:W3CDTF">2017-09-13T06:07:00Z</dcterms:modified>
</cp:coreProperties>
</file>