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7525D" w14:textId="77777777" w:rsidR="00F85D26" w:rsidRDefault="00F85D26" w:rsidP="00C975B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B9BE10" wp14:editId="7DBD7155">
                <wp:simplePos x="0" y="0"/>
                <wp:positionH relativeFrom="margin">
                  <wp:align>center</wp:align>
                </wp:positionH>
                <wp:positionV relativeFrom="paragraph">
                  <wp:posOffset>-91440</wp:posOffset>
                </wp:positionV>
                <wp:extent cx="7054850" cy="1992573"/>
                <wp:effectExtent l="0" t="0" r="50800" b="4635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1992573"/>
                          <a:chOff x="1760" y="500"/>
                          <a:chExt cx="9512" cy="2894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01" y="500"/>
                            <a:ext cx="7819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C5BF8" w14:textId="77777777" w:rsidR="00F85D26" w:rsidRPr="00FB57E8" w:rsidRDefault="00F85D26" w:rsidP="00F85D26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B57E8"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Общероссийская общественная организация</w:t>
                              </w:r>
                            </w:p>
                            <w:p w14:paraId="67D11388" w14:textId="77777777" w:rsidR="00F85D26" w:rsidRPr="00FB57E8" w:rsidRDefault="00F85D26" w:rsidP="00F85D26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5AE72B76" w14:textId="77777777" w:rsidR="00F85D26" w:rsidRPr="00FB57E8" w:rsidRDefault="00F85D26" w:rsidP="00F85D26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B57E8"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ВСЕРОССИЙСКОЕ</w:t>
                              </w:r>
                            </w:p>
                            <w:p w14:paraId="717B2CA6" w14:textId="77777777" w:rsidR="00F85D26" w:rsidRPr="00FB57E8" w:rsidRDefault="00F85D26" w:rsidP="00F85D26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B57E8"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ДОБРОВОЛЬНОЕ ПОЖАРНОЕ ОБЩЕСТВО </w:t>
                              </w:r>
                            </w:p>
                            <w:p w14:paraId="1D6CD3E5" w14:textId="77777777" w:rsidR="00F85D26" w:rsidRPr="00FB57E8" w:rsidRDefault="00F85D26" w:rsidP="00F85D26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7309A7C5" w14:textId="77777777" w:rsidR="00F85D26" w:rsidRPr="00FB57E8" w:rsidRDefault="00F85D26" w:rsidP="00F85D26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FB57E8">
                                <w:rPr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ЦЕНТРАЛЬНЫЙ СОВЕТ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404" y="2707"/>
                            <a:ext cx="7381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112F8" w14:textId="77777777" w:rsidR="00F85D26" w:rsidRPr="00E87090" w:rsidRDefault="00E87090" w:rsidP="00F85D26">
                              <w:pPr>
                                <w:jc w:val="righ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129085</w:t>
                              </w:r>
                              <w:r w:rsidR="00F85D26">
                                <w:rPr>
                                  <w:color w:val="000000"/>
                                </w:rPr>
                                <w:t>,</w:t>
                              </w:r>
                              <w:r w:rsidR="00F85D26" w:rsidRPr="009D43D9">
                                <w:rPr>
                                  <w:color w:val="000000"/>
                                </w:rPr>
                                <w:t xml:space="preserve"> Москва,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Звездный бульвар, д.7. </w:t>
                              </w:r>
                              <w:r w:rsidR="00F85D26" w:rsidRPr="009D43D9">
                                <w:rPr>
                                  <w:color w:val="000000"/>
                                </w:rPr>
                                <w:t>тел</w:t>
                              </w:r>
                              <w:r w:rsidR="00F85D26" w:rsidRPr="00E87090">
                                <w:rPr>
                                  <w:color w:val="000000"/>
                                </w:rPr>
                                <w:t xml:space="preserve">. </w:t>
                              </w:r>
                              <w:r>
                                <w:rPr>
                                  <w:color w:val="000000"/>
                                </w:rPr>
                                <w:t>114-53-88</w:t>
                              </w:r>
                            </w:p>
                            <w:p w14:paraId="79F1A322" w14:textId="77777777" w:rsidR="00F85D26" w:rsidRPr="00341F80" w:rsidRDefault="00F85D26" w:rsidP="00F85D2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E-mail: </w:t>
                              </w:r>
                              <w:r w:rsidR="005F5920">
                                <w:fldChar w:fldCharType="begin"/>
                              </w:r>
                              <w:r w:rsidR="005F5920" w:rsidRPr="005F5920">
                                <w:rPr>
                                  <w:lang w:val="en-US"/>
                                </w:rPr>
                                <w:instrText xml:space="preserve"> HYPERLINK "mailto:info@vdpo.ru" </w:instrText>
                              </w:r>
                              <w:r w:rsidR="005F5920">
                                <w:fldChar w:fldCharType="separate"/>
                              </w:r>
                              <w:r w:rsidRPr="001B06F5">
                                <w:rPr>
                                  <w:rStyle w:val="a3"/>
                                  <w:lang w:val="en-US"/>
                                </w:rPr>
                                <w:t>info@vdpo.ru</w:t>
                              </w:r>
                              <w:r w:rsidR="005F5920">
                                <w:rPr>
                                  <w:rStyle w:val="a3"/>
                                  <w:lang w:val="en-US"/>
                                </w:rPr>
                                <w:fldChar w:fldCharType="end"/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; www.vdpo.ru</w:t>
                              </w:r>
                            </w:p>
                            <w:p w14:paraId="460C56E6" w14:textId="77777777" w:rsidR="00F85D26" w:rsidRPr="00FB57E8" w:rsidRDefault="00F85D26" w:rsidP="00F85D26">
                              <w:pPr>
                                <w:jc w:val="right"/>
                                <w:rPr>
                                  <w:color w:val="000000"/>
                                  <w:lang w:val="en-US"/>
                                </w:rPr>
                              </w:pPr>
                            </w:p>
                            <w:p w14:paraId="626E7FA8" w14:textId="77777777" w:rsidR="00F85D26" w:rsidRPr="00FB57E8" w:rsidRDefault="00F85D26" w:rsidP="00F85D26">
                              <w:pPr>
                                <w:jc w:val="right"/>
                                <w:rPr>
                                  <w:color w:val="00000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  <wps:wsp>
                        <wps:cNvPr id="9" name="Line 18"/>
                        <wps:cNvCnPr/>
                        <wps:spPr bwMode="auto">
                          <a:xfrm>
                            <a:off x="1760" y="3394"/>
                            <a:ext cx="9512" cy="0"/>
                          </a:xfrm>
                          <a:prstGeom prst="line">
                            <a:avLst/>
                          </a:prstGeom>
                          <a:noFill/>
                          <a:ln w="6350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B9BE10" id="Группа 1" o:spid="_x0000_s1026" style="position:absolute;margin-left:0;margin-top:-7.2pt;width:555.5pt;height:156.9pt;z-index:251658240;mso-position-horizontal:center;mso-position-horizontal-relative:margin" coordorigin="1760,500" coordsize="9512,2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3301;top:500;width:7819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" filled="f" fillcolor="#bbe0e3" stroked="f">
                  <v:textbox inset="2.26061mm,1.1303mm,2.26061mm,1.1303mm">
                    <w:txbxContent>
                      <w:p w14:paraId="532C5BF8" w14:textId="77777777" w:rsidR="00F85D26" w:rsidRPr="00FB57E8" w:rsidRDefault="00F85D26" w:rsidP="00F85D26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8"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Общероссийская общественная организация</w:t>
                        </w:r>
                      </w:p>
                      <w:p w14:paraId="67D11388" w14:textId="77777777" w:rsidR="00F85D26" w:rsidRPr="00FB57E8" w:rsidRDefault="00F85D26" w:rsidP="00F85D26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AE72B76" w14:textId="77777777" w:rsidR="00F85D26" w:rsidRPr="00FB57E8" w:rsidRDefault="00F85D26" w:rsidP="00F85D26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8"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ВСЕРОССИЙСКОЕ</w:t>
                        </w:r>
                      </w:p>
                      <w:p w14:paraId="717B2CA6" w14:textId="77777777" w:rsidR="00F85D26" w:rsidRPr="00FB57E8" w:rsidRDefault="00F85D26" w:rsidP="00F85D26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B57E8"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ДОБРОВОЛЬНОЕ ПОЖАРНОЕ ОБЩЕСТВО </w:t>
                        </w:r>
                      </w:p>
                      <w:p w14:paraId="1D6CD3E5" w14:textId="77777777" w:rsidR="00F85D26" w:rsidRPr="00FB57E8" w:rsidRDefault="00F85D26" w:rsidP="00F85D26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309A7C5" w14:textId="77777777" w:rsidR="00F85D26" w:rsidRPr="00FB57E8" w:rsidRDefault="00F85D26" w:rsidP="00F85D26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FB57E8">
                          <w:rPr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ЦЕНТРАЛЬНЫЙ СОВЕТ</w:t>
                        </w:r>
                      </w:p>
                    </w:txbxContent>
                  </v:textbox>
                </v:shape>
                <v:shape id="Text Box 17" o:spid="_x0000_s1028" type="#_x0000_t202" style="position:absolute;left:3404;top:2707;width:7381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" filled="f" fillcolor="#bbe0e3" stroked="f">
                  <v:textbox inset="2.26061mm,1.1303mm,2.26061mm,1.1303mm">
                    <w:txbxContent>
                      <w:p w14:paraId="517112F8" w14:textId="77777777" w:rsidR="00F85D26" w:rsidRPr="00E87090" w:rsidRDefault="00E87090" w:rsidP="00F85D26">
                        <w:pPr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129085</w:t>
                        </w:r>
                        <w:r w:rsidR="00F85D26">
                          <w:rPr>
                            <w:color w:val="000000"/>
                          </w:rPr>
                          <w:t>,</w:t>
                        </w:r>
                        <w:r w:rsidR="00F85D26" w:rsidRPr="009D43D9">
                          <w:rPr>
                            <w:color w:val="000000"/>
                          </w:rPr>
                          <w:t xml:space="preserve"> Москва, </w:t>
                        </w:r>
                        <w:r>
                          <w:rPr>
                            <w:color w:val="000000"/>
                          </w:rPr>
                          <w:t xml:space="preserve">Звездный бульвар, д.7. </w:t>
                        </w:r>
                        <w:r w:rsidR="00F85D26" w:rsidRPr="009D43D9">
                          <w:rPr>
                            <w:color w:val="000000"/>
                          </w:rPr>
                          <w:t>тел</w:t>
                        </w:r>
                        <w:r w:rsidR="00F85D26" w:rsidRPr="00E87090">
                          <w:rPr>
                            <w:color w:val="000000"/>
                          </w:rPr>
                          <w:t xml:space="preserve">. </w:t>
                        </w:r>
                        <w:r>
                          <w:rPr>
                            <w:color w:val="000000"/>
                          </w:rPr>
                          <w:t>114-53-88</w:t>
                        </w:r>
                      </w:p>
                      <w:p w14:paraId="79F1A322" w14:textId="77777777" w:rsidR="00F85D26" w:rsidRPr="00341F80" w:rsidRDefault="00F85D26" w:rsidP="00F85D2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 xml:space="preserve">E-mail: </w:t>
                        </w:r>
                        <w:hyperlink r:id="rId9" w:history="1">
                          <w:r w:rsidRPr="001B06F5">
                            <w:rPr>
                              <w:rStyle w:val="a3"/>
                              <w:lang w:val="en-US"/>
                            </w:rPr>
                            <w:t>info@vdpo.ru</w:t>
                          </w:r>
                        </w:hyperlink>
                        <w:r>
                          <w:rPr>
                            <w:color w:val="000000"/>
                            <w:lang w:val="en-US"/>
                          </w:rPr>
                          <w:t>; www.vdpo.ru</w:t>
                        </w:r>
                      </w:p>
                      <w:p w14:paraId="460C56E6" w14:textId="77777777" w:rsidR="00F85D26" w:rsidRPr="00FB57E8" w:rsidRDefault="00F85D26" w:rsidP="00F85D26">
                        <w:pPr>
                          <w:jc w:val="right"/>
                          <w:rPr>
                            <w:color w:val="000000"/>
                            <w:lang w:val="en-US"/>
                          </w:rPr>
                        </w:pPr>
                      </w:p>
                      <w:p w14:paraId="626E7FA8" w14:textId="77777777" w:rsidR="00F85D26" w:rsidRPr="00FB57E8" w:rsidRDefault="00F85D26" w:rsidP="00F85D26">
                        <w:pPr>
                          <w:jc w:val="right"/>
                          <w:rPr>
                            <w:color w:val="000000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18" o:spid="_x0000_s1029" style="position:absolute;visibility:visible;mso-wrap-style:square" from="1760,3394" to="11272,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" strokeweight="5pt">
                  <v:stroke linestyle="thickThin"/>
                </v:line>
                <w10:wrap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7B1BE17" wp14:editId="28D66E12">
            <wp:extent cx="1114425" cy="1381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F8F6E" w14:textId="77777777" w:rsidR="00F85D26" w:rsidRDefault="00F85D26" w:rsidP="00C975B5"/>
    <w:p w14:paraId="796E3A09" w14:textId="77777777" w:rsidR="00F85D26" w:rsidRDefault="00F85D26" w:rsidP="00C975B5"/>
    <w:p w14:paraId="14B56BA0" w14:textId="77777777" w:rsidR="00F85D26" w:rsidRDefault="00F85D26" w:rsidP="00C975B5"/>
    <w:p w14:paraId="0EEE9273" w14:textId="77777777" w:rsidR="00810D6D" w:rsidRDefault="00810D6D" w:rsidP="00C975B5"/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810D6D" w14:paraId="20EB8D14" w14:textId="77777777" w:rsidTr="00810D6D">
        <w:tc>
          <w:tcPr>
            <w:tcW w:w="3190" w:type="dxa"/>
            <w:hideMark/>
          </w:tcPr>
          <w:p w14:paraId="7174F787" w14:textId="0D4920A5" w:rsidR="00810D6D" w:rsidRPr="0019614A" w:rsidRDefault="00810D6D">
            <w:pPr>
              <w:rPr>
                <w:sz w:val="28"/>
                <w:szCs w:val="28"/>
              </w:rPr>
            </w:pPr>
            <w:r w:rsidRPr="0019614A">
              <w:rPr>
                <w:sz w:val="28"/>
                <w:szCs w:val="28"/>
              </w:rPr>
              <w:t>«</w:t>
            </w:r>
            <w:r w:rsidR="00ED2821">
              <w:rPr>
                <w:sz w:val="28"/>
                <w:szCs w:val="28"/>
              </w:rPr>
              <w:t xml:space="preserve"> </w:t>
            </w:r>
            <w:r w:rsidR="001B6C35">
              <w:rPr>
                <w:sz w:val="28"/>
                <w:szCs w:val="28"/>
              </w:rPr>
              <w:t xml:space="preserve">   </w:t>
            </w:r>
            <w:r w:rsidRPr="0019614A">
              <w:rPr>
                <w:sz w:val="28"/>
                <w:szCs w:val="28"/>
              </w:rPr>
              <w:t xml:space="preserve">» </w:t>
            </w:r>
            <w:r w:rsidR="00EA323C">
              <w:rPr>
                <w:sz w:val="28"/>
                <w:szCs w:val="28"/>
              </w:rPr>
              <w:t>ноября</w:t>
            </w:r>
            <w:r w:rsidR="00E87090" w:rsidRPr="00EA323C">
              <w:rPr>
                <w:sz w:val="28"/>
                <w:szCs w:val="28"/>
              </w:rPr>
              <w:t xml:space="preserve"> </w:t>
            </w:r>
            <w:r w:rsidRPr="00EA323C">
              <w:rPr>
                <w:sz w:val="28"/>
                <w:szCs w:val="28"/>
              </w:rPr>
              <w:t>2</w:t>
            </w:r>
            <w:r w:rsidRPr="0019614A">
              <w:rPr>
                <w:sz w:val="28"/>
                <w:szCs w:val="28"/>
              </w:rPr>
              <w:t>0</w:t>
            </w:r>
            <w:r w:rsidR="003F3BF6">
              <w:rPr>
                <w:sz w:val="28"/>
                <w:szCs w:val="28"/>
              </w:rPr>
              <w:t>2</w:t>
            </w:r>
            <w:r w:rsidR="00C24111">
              <w:rPr>
                <w:sz w:val="28"/>
                <w:szCs w:val="28"/>
              </w:rPr>
              <w:t>1</w:t>
            </w:r>
            <w:r w:rsidRPr="0019614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14:paraId="2F48E743" w14:textId="77777777" w:rsidR="00810D6D" w:rsidRPr="0019614A" w:rsidRDefault="00810D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14:paraId="1ADCBA80" w14:textId="77777777" w:rsidR="00810D6D" w:rsidRPr="0019614A" w:rsidRDefault="00925F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г. Москва</w:t>
            </w:r>
            <w:r w:rsidR="00810D6D" w:rsidRPr="0019614A">
              <w:rPr>
                <w:sz w:val="28"/>
                <w:szCs w:val="28"/>
              </w:rPr>
              <w:t xml:space="preserve">  </w:t>
            </w:r>
          </w:p>
        </w:tc>
      </w:tr>
    </w:tbl>
    <w:p w14:paraId="3AFCBF89" w14:textId="4C18DA24" w:rsidR="00C975B5" w:rsidRDefault="00C975B5" w:rsidP="00C975B5"/>
    <w:p w14:paraId="707570C4" w14:textId="77777777" w:rsidR="00642F14" w:rsidRDefault="00642F14" w:rsidP="00C975B5"/>
    <w:p w14:paraId="0D4CC36A" w14:textId="6473F94D" w:rsidR="00C975B5" w:rsidRPr="005B0DC6" w:rsidRDefault="00C975B5" w:rsidP="00C975B5">
      <w:pPr>
        <w:jc w:val="center"/>
        <w:rPr>
          <w:b/>
          <w:sz w:val="27"/>
          <w:szCs w:val="27"/>
        </w:rPr>
      </w:pPr>
      <w:r w:rsidRPr="005B0DC6">
        <w:rPr>
          <w:b/>
          <w:sz w:val="27"/>
          <w:szCs w:val="27"/>
        </w:rPr>
        <w:t>ПРОТОКОЛ</w:t>
      </w:r>
      <w:r w:rsidR="00925F37" w:rsidRPr="005B0DC6">
        <w:rPr>
          <w:b/>
          <w:sz w:val="27"/>
          <w:szCs w:val="27"/>
        </w:rPr>
        <w:t xml:space="preserve"> №</w:t>
      </w:r>
    </w:p>
    <w:p w14:paraId="502FE09B" w14:textId="77777777" w:rsidR="00642F14" w:rsidRPr="005B0DC6" w:rsidRDefault="00642F14" w:rsidP="00C975B5">
      <w:pPr>
        <w:jc w:val="center"/>
        <w:rPr>
          <w:b/>
          <w:sz w:val="27"/>
          <w:szCs w:val="27"/>
        </w:rPr>
      </w:pPr>
    </w:p>
    <w:p w14:paraId="4C3F791B" w14:textId="7E331C3B" w:rsidR="00E87090" w:rsidRPr="005B0DC6" w:rsidRDefault="00E87090" w:rsidP="00E87090">
      <w:pPr>
        <w:jc w:val="center"/>
        <w:rPr>
          <w:bCs/>
          <w:sz w:val="27"/>
          <w:szCs w:val="27"/>
        </w:rPr>
      </w:pPr>
      <w:r w:rsidRPr="005B0DC6">
        <w:rPr>
          <w:bCs/>
          <w:sz w:val="27"/>
          <w:szCs w:val="27"/>
        </w:rPr>
        <w:t xml:space="preserve">подведения итогов </w:t>
      </w:r>
      <w:r w:rsidR="00025C52" w:rsidRPr="005B0DC6">
        <w:rPr>
          <w:bCs/>
          <w:sz w:val="27"/>
          <w:szCs w:val="27"/>
          <w:lang w:val="en-US"/>
        </w:rPr>
        <w:t>X</w:t>
      </w:r>
      <w:r w:rsidR="005F5920">
        <w:rPr>
          <w:bCs/>
          <w:sz w:val="27"/>
          <w:szCs w:val="27"/>
          <w:lang w:val="en-US"/>
        </w:rPr>
        <w:t>V</w:t>
      </w:r>
      <w:r w:rsidR="00025C52" w:rsidRPr="005B0DC6">
        <w:rPr>
          <w:bCs/>
          <w:sz w:val="27"/>
          <w:szCs w:val="27"/>
          <w:lang w:val="en-US"/>
        </w:rPr>
        <w:t>III</w:t>
      </w:r>
      <w:r w:rsidR="00025C52" w:rsidRPr="005B0DC6">
        <w:rPr>
          <w:bCs/>
          <w:sz w:val="27"/>
          <w:szCs w:val="27"/>
        </w:rPr>
        <w:t xml:space="preserve"> </w:t>
      </w:r>
      <w:r w:rsidRPr="005B0DC6">
        <w:rPr>
          <w:bCs/>
          <w:sz w:val="27"/>
          <w:szCs w:val="27"/>
        </w:rPr>
        <w:t xml:space="preserve">Всероссийского конкурса детско-юношеского творчества по пожарной безопасности «Неопалимая </w:t>
      </w:r>
      <w:r w:rsidR="005B0DC6" w:rsidRPr="005B0DC6">
        <w:rPr>
          <w:bCs/>
          <w:sz w:val="27"/>
          <w:szCs w:val="27"/>
        </w:rPr>
        <w:t>К</w:t>
      </w:r>
      <w:r w:rsidRPr="005B0DC6">
        <w:rPr>
          <w:bCs/>
          <w:sz w:val="27"/>
          <w:szCs w:val="27"/>
        </w:rPr>
        <w:t>упина»</w:t>
      </w:r>
    </w:p>
    <w:p w14:paraId="3A15EF67" w14:textId="77777777" w:rsidR="00E87090" w:rsidRPr="005B0DC6" w:rsidRDefault="00E87090" w:rsidP="00E87090">
      <w:pPr>
        <w:rPr>
          <w:sz w:val="27"/>
          <w:szCs w:val="27"/>
        </w:rPr>
      </w:pPr>
    </w:p>
    <w:p w14:paraId="768E2026" w14:textId="77777777" w:rsidR="00E87090" w:rsidRPr="005B0DC6" w:rsidRDefault="00E87090" w:rsidP="00E87090">
      <w:pPr>
        <w:pStyle w:val="a6"/>
        <w:ind w:left="0"/>
        <w:rPr>
          <w:sz w:val="27"/>
          <w:szCs w:val="27"/>
        </w:rPr>
      </w:pPr>
      <w:r w:rsidRPr="005B0DC6">
        <w:rPr>
          <w:sz w:val="27"/>
          <w:szCs w:val="27"/>
        </w:rPr>
        <w:t>ПРИСУТСТВОВАЛИ:</w:t>
      </w:r>
    </w:p>
    <w:p w14:paraId="45745AEC" w14:textId="77777777" w:rsidR="00E87090" w:rsidRPr="005B0DC6" w:rsidRDefault="00E87090" w:rsidP="00E87090">
      <w:pPr>
        <w:jc w:val="both"/>
        <w:rPr>
          <w:sz w:val="27"/>
          <w:szCs w:val="27"/>
          <w:u w:val="single"/>
        </w:rPr>
      </w:pPr>
      <w:r w:rsidRPr="005B0DC6">
        <w:rPr>
          <w:sz w:val="27"/>
          <w:szCs w:val="27"/>
          <w:u w:val="single"/>
        </w:rPr>
        <w:t>Председатель жюри:</w:t>
      </w:r>
    </w:p>
    <w:p w14:paraId="1BD0F929" w14:textId="77777777" w:rsidR="00E87090" w:rsidRPr="005B0DC6" w:rsidRDefault="00E87090" w:rsidP="00E87090">
      <w:pPr>
        <w:jc w:val="both"/>
        <w:rPr>
          <w:sz w:val="27"/>
          <w:szCs w:val="27"/>
        </w:rPr>
      </w:pPr>
      <w:r w:rsidRPr="005B0DC6">
        <w:rPr>
          <w:sz w:val="27"/>
          <w:szCs w:val="27"/>
        </w:rPr>
        <w:t>заместитель руководителя ЦА ВДПО</w:t>
      </w:r>
    </w:p>
    <w:p w14:paraId="3AF3632D" w14:textId="77777777" w:rsidR="00E87090" w:rsidRPr="005B0DC6" w:rsidRDefault="00E87090" w:rsidP="00E87090">
      <w:pPr>
        <w:jc w:val="both"/>
        <w:rPr>
          <w:sz w:val="27"/>
          <w:szCs w:val="27"/>
        </w:rPr>
      </w:pPr>
      <w:r w:rsidRPr="005B0DC6">
        <w:rPr>
          <w:sz w:val="27"/>
          <w:szCs w:val="27"/>
        </w:rPr>
        <w:t xml:space="preserve"> – начальник управления профилактической </w:t>
      </w:r>
    </w:p>
    <w:p w14:paraId="2630818D" w14:textId="77777777" w:rsidR="00E87090" w:rsidRPr="005B0DC6" w:rsidRDefault="00E87090" w:rsidP="00E87090">
      <w:pPr>
        <w:jc w:val="both"/>
        <w:rPr>
          <w:sz w:val="27"/>
          <w:szCs w:val="27"/>
        </w:rPr>
      </w:pPr>
      <w:r w:rsidRPr="005B0DC6">
        <w:rPr>
          <w:sz w:val="27"/>
          <w:szCs w:val="27"/>
        </w:rPr>
        <w:t xml:space="preserve">работы и обучения мерам пожарной </w:t>
      </w:r>
    </w:p>
    <w:p w14:paraId="2DE6CDA6" w14:textId="72964F0E" w:rsidR="00E87090" w:rsidRPr="005B0DC6" w:rsidRDefault="00E87090" w:rsidP="00E87090">
      <w:pPr>
        <w:jc w:val="both"/>
        <w:rPr>
          <w:sz w:val="27"/>
          <w:szCs w:val="27"/>
        </w:rPr>
      </w:pPr>
      <w:r w:rsidRPr="005B0DC6">
        <w:rPr>
          <w:sz w:val="27"/>
          <w:szCs w:val="27"/>
        </w:rPr>
        <w:t>безопасности ЦА ВДПО                                                                         С.</w:t>
      </w:r>
      <w:r w:rsidR="003F3BF6" w:rsidRPr="005B0DC6">
        <w:rPr>
          <w:sz w:val="27"/>
          <w:szCs w:val="27"/>
        </w:rPr>
        <w:t>А</w:t>
      </w:r>
      <w:r w:rsidRPr="005B0DC6">
        <w:rPr>
          <w:sz w:val="27"/>
          <w:szCs w:val="27"/>
        </w:rPr>
        <w:t xml:space="preserve">. </w:t>
      </w:r>
      <w:proofErr w:type="spellStart"/>
      <w:r w:rsidR="003F3BF6" w:rsidRPr="005B0DC6">
        <w:rPr>
          <w:sz w:val="27"/>
          <w:szCs w:val="27"/>
        </w:rPr>
        <w:t>Лысиков</w:t>
      </w:r>
      <w:proofErr w:type="spellEnd"/>
    </w:p>
    <w:p w14:paraId="0A6C2177" w14:textId="77777777" w:rsidR="00E87090" w:rsidRPr="005B0DC6" w:rsidRDefault="00E87090" w:rsidP="00E87090">
      <w:pPr>
        <w:jc w:val="both"/>
        <w:rPr>
          <w:sz w:val="27"/>
          <w:szCs w:val="27"/>
          <w:u w:val="single"/>
        </w:rPr>
      </w:pPr>
    </w:p>
    <w:p w14:paraId="714C82A2" w14:textId="77777777" w:rsidR="00E87090" w:rsidRPr="005B0DC6" w:rsidRDefault="00E87090" w:rsidP="00E87090">
      <w:pPr>
        <w:jc w:val="both"/>
        <w:rPr>
          <w:sz w:val="27"/>
          <w:szCs w:val="27"/>
          <w:u w:val="single"/>
        </w:rPr>
      </w:pPr>
      <w:r w:rsidRPr="005B0DC6">
        <w:rPr>
          <w:sz w:val="27"/>
          <w:szCs w:val="27"/>
          <w:u w:val="single"/>
        </w:rPr>
        <w:t>Заместитель председателя жюри:</w:t>
      </w:r>
    </w:p>
    <w:p w14:paraId="1F3C67BB" w14:textId="77777777" w:rsidR="00E87090" w:rsidRPr="005B0DC6" w:rsidRDefault="00E87090" w:rsidP="00E87090">
      <w:pPr>
        <w:jc w:val="both"/>
        <w:rPr>
          <w:sz w:val="27"/>
          <w:szCs w:val="27"/>
        </w:rPr>
      </w:pPr>
      <w:r w:rsidRPr="005B0DC6">
        <w:rPr>
          <w:sz w:val="27"/>
          <w:szCs w:val="27"/>
        </w:rPr>
        <w:t>заместитель начальника управления</w:t>
      </w:r>
    </w:p>
    <w:p w14:paraId="6B64338B" w14:textId="77777777" w:rsidR="00E87090" w:rsidRPr="005B0DC6" w:rsidRDefault="00E87090" w:rsidP="00E87090">
      <w:pPr>
        <w:jc w:val="both"/>
        <w:rPr>
          <w:sz w:val="27"/>
          <w:szCs w:val="27"/>
        </w:rPr>
      </w:pPr>
      <w:r w:rsidRPr="005B0DC6">
        <w:rPr>
          <w:sz w:val="27"/>
          <w:szCs w:val="27"/>
        </w:rPr>
        <w:t xml:space="preserve">профилактической работы и </w:t>
      </w:r>
    </w:p>
    <w:p w14:paraId="7E1A47B0" w14:textId="77777777" w:rsidR="00E87090" w:rsidRPr="005B0DC6" w:rsidRDefault="00E87090" w:rsidP="00E87090">
      <w:pPr>
        <w:jc w:val="both"/>
        <w:rPr>
          <w:sz w:val="27"/>
          <w:szCs w:val="27"/>
        </w:rPr>
      </w:pPr>
      <w:r w:rsidRPr="005B0DC6">
        <w:rPr>
          <w:sz w:val="27"/>
          <w:szCs w:val="27"/>
        </w:rPr>
        <w:t>обучения мерам пожарной</w:t>
      </w:r>
    </w:p>
    <w:p w14:paraId="513D363A" w14:textId="77777777" w:rsidR="00E87090" w:rsidRPr="005B0DC6" w:rsidRDefault="00E87090" w:rsidP="00E87090">
      <w:pPr>
        <w:jc w:val="both"/>
        <w:rPr>
          <w:sz w:val="27"/>
          <w:szCs w:val="27"/>
        </w:rPr>
      </w:pPr>
      <w:r w:rsidRPr="005B0DC6">
        <w:rPr>
          <w:sz w:val="27"/>
          <w:szCs w:val="27"/>
        </w:rPr>
        <w:t>безопасности ЦА ВДПО                                                                     М.И. Кузнецова</w:t>
      </w:r>
    </w:p>
    <w:p w14:paraId="345642B0" w14:textId="77777777" w:rsidR="00E87090" w:rsidRPr="005B0DC6" w:rsidRDefault="00E87090" w:rsidP="00E87090">
      <w:pPr>
        <w:jc w:val="both"/>
        <w:rPr>
          <w:sz w:val="27"/>
          <w:szCs w:val="27"/>
          <w:u w:val="single"/>
        </w:rPr>
      </w:pPr>
    </w:p>
    <w:p w14:paraId="64D2A46F" w14:textId="76BA7744" w:rsidR="00E87090" w:rsidRPr="005B0DC6" w:rsidRDefault="00E87090" w:rsidP="007669C4">
      <w:pPr>
        <w:jc w:val="both"/>
        <w:rPr>
          <w:sz w:val="27"/>
          <w:szCs w:val="27"/>
          <w:u w:val="single"/>
        </w:rPr>
      </w:pPr>
      <w:r w:rsidRPr="005B0DC6">
        <w:rPr>
          <w:sz w:val="27"/>
          <w:szCs w:val="27"/>
          <w:u w:val="single"/>
        </w:rPr>
        <w:t>Члены жюри:</w:t>
      </w:r>
      <w:r w:rsidR="00551690" w:rsidRPr="005B0DC6">
        <w:rPr>
          <w:sz w:val="27"/>
          <w:szCs w:val="27"/>
        </w:rPr>
        <w:t xml:space="preserve">                                                                                         </w:t>
      </w:r>
      <w:r w:rsidRPr="005B0DC6">
        <w:rPr>
          <w:sz w:val="27"/>
          <w:szCs w:val="27"/>
        </w:rPr>
        <w:t xml:space="preserve">                                                        </w:t>
      </w:r>
    </w:p>
    <w:p w14:paraId="75FB21A9" w14:textId="7611B478" w:rsidR="00E87090" w:rsidRPr="005B0DC6" w:rsidRDefault="00E87090" w:rsidP="00E87090">
      <w:pPr>
        <w:pStyle w:val="ab"/>
        <w:spacing w:before="0" w:after="0"/>
        <w:jc w:val="both"/>
        <w:rPr>
          <w:sz w:val="27"/>
          <w:szCs w:val="27"/>
          <w:lang w:val="ru-RU"/>
        </w:rPr>
      </w:pPr>
      <w:r w:rsidRPr="005B0DC6">
        <w:rPr>
          <w:sz w:val="27"/>
          <w:szCs w:val="27"/>
          <w:lang w:val="ru-RU"/>
        </w:rPr>
        <w:t xml:space="preserve">главный специалист </w:t>
      </w:r>
      <w:r w:rsidR="00264111" w:rsidRPr="005B0DC6">
        <w:rPr>
          <w:sz w:val="27"/>
          <w:szCs w:val="27"/>
          <w:lang w:val="ru-RU"/>
        </w:rPr>
        <w:t>у</w:t>
      </w:r>
      <w:r w:rsidRPr="005B0DC6">
        <w:rPr>
          <w:sz w:val="27"/>
          <w:szCs w:val="27"/>
          <w:lang w:val="ru-RU"/>
        </w:rPr>
        <w:t xml:space="preserve">правления </w:t>
      </w:r>
    </w:p>
    <w:p w14:paraId="3E47510C" w14:textId="77777777" w:rsidR="00E87090" w:rsidRPr="005B0DC6" w:rsidRDefault="00E87090" w:rsidP="00E87090">
      <w:pPr>
        <w:pStyle w:val="ab"/>
        <w:spacing w:before="0" w:after="0"/>
        <w:jc w:val="both"/>
        <w:rPr>
          <w:sz w:val="27"/>
          <w:szCs w:val="27"/>
          <w:lang w:val="ru-RU"/>
        </w:rPr>
      </w:pPr>
      <w:r w:rsidRPr="005B0DC6">
        <w:rPr>
          <w:sz w:val="27"/>
          <w:szCs w:val="27"/>
          <w:lang w:val="ru-RU"/>
        </w:rPr>
        <w:t xml:space="preserve">профилактической работы и обучения </w:t>
      </w:r>
    </w:p>
    <w:p w14:paraId="50FD0E8D" w14:textId="62D757E6" w:rsidR="00E87090" w:rsidRPr="005B0DC6" w:rsidRDefault="00E87090" w:rsidP="00E87090">
      <w:pPr>
        <w:pStyle w:val="ab"/>
        <w:spacing w:before="0" w:after="0"/>
        <w:jc w:val="both"/>
        <w:rPr>
          <w:sz w:val="27"/>
          <w:szCs w:val="27"/>
          <w:lang w:val="ru-RU"/>
        </w:rPr>
      </w:pPr>
      <w:r w:rsidRPr="005B0DC6">
        <w:rPr>
          <w:sz w:val="27"/>
          <w:szCs w:val="27"/>
          <w:lang w:val="ru-RU"/>
        </w:rPr>
        <w:t xml:space="preserve">мерам пожарной безопасности ЦА ВДПО                                  </w:t>
      </w:r>
      <w:r w:rsidR="005F5920" w:rsidRPr="005F5920">
        <w:rPr>
          <w:sz w:val="27"/>
          <w:szCs w:val="27"/>
          <w:lang w:val="ru-RU"/>
        </w:rPr>
        <w:t xml:space="preserve"> </w:t>
      </w:r>
      <w:bookmarkStart w:id="0" w:name="_GoBack"/>
      <w:bookmarkEnd w:id="0"/>
      <w:r w:rsidRPr="005B0DC6">
        <w:rPr>
          <w:sz w:val="27"/>
          <w:szCs w:val="27"/>
          <w:lang w:val="ru-RU"/>
        </w:rPr>
        <w:t xml:space="preserve"> Ж.А. Кормщикова</w:t>
      </w:r>
    </w:p>
    <w:p w14:paraId="40EE9DA1" w14:textId="1D220487" w:rsidR="003F3BF6" w:rsidRPr="005B0DC6" w:rsidRDefault="003F3BF6" w:rsidP="00E87090">
      <w:pPr>
        <w:pStyle w:val="ab"/>
        <w:spacing w:before="0" w:after="0"/>
        <w:jc w:val="both"/>
        <w:rPr>
          <w:sz w:val="27"/>
          <w:szCs w:val="27"/>
          <w:lang w:val="ru-RU"/>
        </w:rPr>
      </w:pPr>
    </w:p>
    <w:p w14:paraId="35A0DF3F" w14:textId="77777777" w:rsidR="008753E4" w:rsidRPr="005B0DC6" w:rsidRDefault="008753E4" w:rsidP="003F3BF6">
      <w:pPr>
        <w:jc w:val="both"/>
        <w:rPr>
          <w:sz w:val="27"/>
          <w:szCs w:val="27"/>
        </w:rPr>
      </w:pPr>
      <w:r w:rsidRPr="005B0DC6">
        <w:rPr>
          <w:sz w:val="27"/>
          <w:szCs w:val="27"/>
        </w:rPr>
        <w:t xml:space="preserve">координатор городского детского </w:t>
      </w:r>
    </w:p>
    <w:p w14:paraId="00721E4B" w14:textId="77777777" w:rsidR="008753E4" w:rsidRPr="005B0DC6" w:rsidRDefault="008753E4" w:rsidP="003F3BF6">
      <w:pPr>
        <w:jc w:val="both"/>
        <w:rPr>
          <w:sz w:val="27"/>
          <w:szCs w:val="27"/>
        </w:rPr>
      </w:pPr>
      <w:r w:rsidRPr="005B0DC6">
        <w:rPr>
          <w:sz w:val="27"/>
          <w:szCs w:val="27"/>
        </w:rPr>
        <w:t xml:space="preserve">открытого смотра-конкурса «Огонь-друг, </w:t>
      </w:r>
    </w:p>
    <w:p w14:paraId="7A2960AC" w14:textId="77777777" w:rsidR="008753E4" w:rsidRPr="005B0DC6" w:rsidRDefault="008753E4" w:rsidP="003F3BF6">
      <w:pPr>
        <w:jc w:val="both"/>
        <w:rPr>
          <w:sz w:val="27"/>
          <w:szCs w:val="27"/>
        </w:rPr>
      </w:pPr>
      <w:r w:rsidRPr="005B0DC6">
        <w:rPr>
          <w:sz w:val="27"/>
          <w:szCs w:val="27"/>
        </w:rPr>
        <w:t xml:space="preserve">Огонь-враг», </w:t>
      </w:r>
      <w:r w:rsidR="003F3BF6" w:rsidRPr="005B0DC6">
        <w:rPr>
          <w:sz w:val="27"/>
          <w:szCs w:val="27"/>
        </w:rPr>
        <w:t xml:space="preserve">педагог-организатор ГБОУ </w:t>
      </w:r>
    </w:p>
    <w:p w14:paraId="463C5CA7" w14:textId="23AA0CDD" w:rsidR="003F3BF6" w:rsidRPr="005B0DC6" w:rsidRDefault="003F3BF6" w:rsidP="003F3BF6">
      <w:pPr>
        <w:jc w:val="both"/>
        <w:rPr>
          <w:sz w:val="27"/>
          <w:szCs w:val="27"/>
        </w:rPr>
      </w:pPr>
      <w:r w:rsidRPr="005B0DC6">
        <w:rPr>
          <w:sz w:val="27"/>
          <w:szCs w:val="27"/>
        </w:rPr>
        <w:t>ДО</w:t>
      </w:r>
      <w:r w:rsidR="008753E4" w:rsidRPr="005B0DC6">
        <w:rPr>
          <w:sz w:val="27"/>
          <w:szCs w:val="27"/>
        </w:rPr>
        <w:t xml:space="preserve"> </w:t>
      </w:r>
      <w:r w:rsidRPr="005B0DC6">
        <w:rPr>
          <w:sz w:val="27"/>
          <w:szCs w:val="27"/>
        </w:rPr>
        <w:t xml:space="preserve">«Центр развития творчества детей </w:t>
      </w:r>
    </w:p>
    <w:p w14:paraId="3D147D1E" w14:textId="6A7E5B1F" w:rsidR="003F3BF6" w:rsidRPr="005B0DC6" w:rsidRDefault="003F3BF6" w:rsidP="008753E4">
      <w:pPr>
        <w:jc w:val="both"/>
        <w:rPr>
          <w:sz w:val="27"/>
          <w:szCs w:val="27"/>
        </w:rPr>
      </w:pPr>
      <w:r w:rsidRPr="005B0DC6">
        <w:rPr>
          <w:sz w:val="27"/>
          <w:szCs w:val="27"/>
        </w:rPr>
        <w:t>и юношества «Гермес»                                                                   Т.Ю. Макарова</w:t>
      </w:r>
    </w:p>
    <w:p w14:paraId="0C7A9200" w14:textId="1BFA82B8" w:rsidR="007669C4" w:rsidRPr="005B0DC6" w:rsidRDefault="007669C4" w:rsidP="008753E4">
      <w:pPr>
        <w:jc w:val="both"/>
        <w:rPr>
          <w:sz w:val="27"/>
          <w:szCs w:val="27"/>
        </w:rPr>
      </w:pPr>
    </w:p>
    <w:p w14:paraId="5D523E3B" w14:textId="77777777" w:rsidR="007669C4" w:rsidRPr="005B0DC6" w:rsidRDefault="007669C4" w:rsidP="007669C4">
      <w:pPr>
        <w:rPr>
          <w:sz w:val="27"/>
          <w:szCs w:val="27"/>
        </w:rPr>
      </w:pPr>
      <w:r w:rsidRPr="005B0DC6">
        <w:rPr>
          <w:sz w:val="27"/>
          <w:szCs w:val="27"/>
        </w:rPr>
        <w:t xml:space="preserve">Лауреат Премии МЧС России </w:t>
      </w:r>
    </w:p>
    <w:p w14:paraId="372A528C" w14:textId="77777777" w:rsidR="007669C4" w:rsidRPr="005B0DC6" w:rsidRDefault="007669C4" w:rsidP="007669C4">
      <w:pPr>
        <w:rPr>
          <w:sz w:val="27"/>
          <w:szCs w:val="27"/>
        </w:rPr>
      </w:pPr>
      <w:r w:rsidRPr="005B0DC6">
        <w:rPr>
          <w:sz w:val="27"/>
          <w:szCs w:val="27"/>
        </w:rPr>
        <w:t xml:space="preserve">за научно-технические разработки,  </w:t>
      </w:r>
    </w:p>
    <w:p w14:paraId="6DAD9B06" w14:textId="77777777" w:rsidR="007669C4" w:rsidRPr="005B0DC6" w:rsidRDefault="007669C4" w:rsidP="007669C4">
      <w:pPr>
        <w:rPr>
          <w:sz w:val="27"/>
          <w:szCs w:val="27"/>
        </w:rPr>
      </w:pPr>
      <w:r w:rsidRPr="005B0DC6">
        <w:rPr>
          <w:sz w:val="27"/>
          <w:szCs w:val="27"/>
        </w:rPr>
        <w:t>генеральный директор ООО «Инновационные</w:t>
      </w:r>
    </w:p>
    <w:p w14:paraId="38213109" w14:textId="09CEEFEF" w:rsidR="007669C4" w:rsidRPr="005B0DC6" w:rsidRDefault="007669C4" w:rsidP="007669C4">
      <w:pPr>
        <w:rPr>
          <w:sz w:val="27"/>
          <w:szCs w:val="27"/>
        </w:rPr>
      </w:pPr>
      <w:r w:rsidRPr="005B0DC6">
        <w:rPr>
          <w:sz w:val="27"/>
          <w:szCs w:val="27"/>
        </w:rPr>
        <w:t xml:space="preserve">Технологии Безопасности»                                                     </w:t>
      </w:r>
      <w:r w:rsidR="005F5920" w:rsidRPr="005F5920">
        <w:rPr>
          <w:sz w:val="27"/>
          <w:szCs w:val="27"/>
        </w:rPr>
        <w:t xml:space="preserve">          </w:t>
      </w:r>
      <w:r w:rsidRPr="005B0DC6">
        <w:rPr>
          <w:sz w:val="27"/>
          <w:szCs w:val="27"/>
        </w:rPr>
        <w:t xml:space="preserve">    С.В. Лисица </w:t>
      </w:r>
    </w:p>
    <w:p w14:paraId="74759140" w14:textId="77777777" w:rsidR="007669C4" w:rsidRPr="005B0DC6" w:rsidRDefault="007669C4" w:rsidP="008753E4">
      <w:pPr>
        <w:jc w:val="both"/>
        <w:rPr>
          <w:sz w:val="27"/>
          <w:szCs w:val="27"/>
        </w:rPr>
      </w:pPr>
    </w:p>
    <w:p w14:paraId="17242538" w14:textId="77777777" w:rsidR="00E87090" w:rsidRPr="005B0DC6" w:rsidRDefault="00E87090" w:rsidP="00E87090">
      <w:pPr>
        <w:pStyle w:val="ab"/>
        <w:spacing w:before="0" w:after="0"/>
        <w:jc w:val="both"/>
        <w:rPr>
          <w:sz w:val="27"/>
          <w:szCs w:val="27"/>
          <w:lang w:val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3F3BF6" w:rsidRPr="005B0DC6" w14:paraId="2C5C7075" w14:textId="77777777" w:rsidTr="00970B1D">
        <w:tc>
          <w:tcPr>
            <w:tcW w:w="4672" w:type="dxa"/>
          </w:tcPr>
          <w:p w14:paraId="3B70BD13" w14:textId="1B50C995" w:rsidR="003F3BF6" w:rsidRPr="005B0DC6" w:rsidRDefault="003F3BF6" w:rsidP="00970B1D">
            <w:pPr>
              <w:rPr>
                <w:b/>
                <w:sz w:val="27"/>
                <w:szCs w:val="27"/>
              </w:rPr>
            </w:pPr>
          </w:p>
        </w:tc>
      </w:tr>
    </w:tbl>
    <w:p w14:paraId="1785FD7D" w14:textId="7F040A07" w:rsidR="00AF751A" w:rsidRPr="005B0DC6" w:rsidRDefault="00AF751A" w:rsidP="00E87090">
      <w:pPr>
        <w:pBdr>
          <w:bottom w:val="single" w:sz="12" w:space="1" w:color="auto"/>
        </w:pBdr>
        <w:jc w:val="center"/>
        <w:rPr>
          <w:b/>
          <w:sz w:val="27"/>
          <w:szCs w:val="27"/>
        </w:rPr>
      </w:pPr>
    </w:p>
    <w:p w14:paraId="3E425CD1" w14:textId="77777777" w:rsidR="00642F14" w:rsidRPr="005B0DC6" w:rsidRDefault="00642F14" w:rsidP="00642F14">
      <w:pPr>
        <w:pBdr>
          <w:bottom w:val="single" w:sz="12" w:space="1" w:color="auto"/>
        </w:pBdr>
        <w:jc w:val="center"/>
        <w:rPr>
          <w:b/>
          <w:sz w:val="27"/>
          <w:szCs w:val="27"/>
        </w:rPr>
      </w:pPr>
    </w:p>
    <w:p w14:paraId="325CF2C1" w14:textId="57C867C9" w:rsidR="00642F14" w:rsidRPr="005B0DC6" w:rsidRDefault="00642F14" w:rsidP="00642F14">
      <w:pPr>
        <w:pBdr>
          <w:bottom w:val="single" w:sz="12" w:space="1" w:color="auto"/>
        </w:pBdr>
        <w:jc w:val="center"/>
        <w:rPr>
          <w:b/>
          <w:sz w:val="27"/>
          <w:szCs w:val="27"/>
        </w:rPr>
      </w:pPr>
      <w:r w:rsidRPr="005B0DC6">
        <w:rPr>
          <w:b/>
          <w:sz w:val="27"/>
          <w:szCs w:val="27"/>
        </w:rPr>
        <w:t xml:space="preserve">Об итогах </w:t>
      </w:r>
    </w:p>
    <w:p w14:paraId="32D9B4AD" w14:textId="413D397A" w:rsidR="00642F14" w:rsidRPr="005B0DC6" w:rsidRDefault="00642F14" w:rsidP="00642F14">
      <w:pPr>
        <w:pBdr>
          <w:bottom w:val="single" w:sz="12" w:space="1" w:color="auto"/>
        </w:pBdr>
        <w:jc w:val="center"/>
        <w:rPr>
          <w:b/>
          <w:sz w:val="27"/>
          <w:szCs w:val="27"/>
        </w:rPr>
      </w:pPr>
      <w:r w:rsidRPr="005B0DC6">
        <w:rPr>
          <w:b/>
          <w:sz w:val="27"/>
          <w:szCs w:val="27"/>
          <w:lang w:val="en-US"/>
        </w:rPr>
        <w:t>XVII</w:t>
      </w:r>
      <w:r w:rsidR="00025C52" w:rsidRPr="005B0DC6">
        <w:rPr>
          <w:b/>
          <w:sz w:val="27"/>
          <w:szCs w:val="27"/>
          <w:lang w:val="en-US"/>
        </w:rPr>
        <w:t>I</w:t>
      </w:r>
      <w:r w:rsidR="00025C52" w:rsidRPr="005B0DC6">
        <w:rPr>
          <w:b/>
          <w:sz w:val="27"/>
          <w:szCs w:val="27"/>
        </w:rPr>
        <w:t xml:space="preserve"> </w:t>
      </w:r>
      <w:r w:rsidRPr="005B0DC6">
        <w:rPr>
          <w:b/>
          <w:sz w:val="27"/>
          <w:szCs w:val="27"/>
        </w:rPr>
        <w:t>Всероссийского конкурса детско-юношеского творчества по пожарной безопасности «Неопалимая купина»</w:t>
      </w:r>
    </w:p>
    <w:p w14:paraId="64F50D2A" w14:textId="526D2192" w:rsidR="00642F14" w:rsidRPr="005B0DC6" w:rsidRDefault="00642F14" w:rsidP="00642F14">
      <w:pPr>
        <w:jc w:val="center"/>
        <w:rPr>
          <w:sz w:val="27"/>
          <w:szCs w:val="27"/>
        </w:rPr>
      </w:pPr>
      <w:r w:rsidRPr="005B0DC6">
        <w:rPr>
          <w:sz w:val="27"/>
          <w:szCs w:val="27"/>
        </w:rPr>
        <w:t xml:space="preserve">С.А. </w:t>
      </w:r>
      <w:proofErr w:type="spellStart"/>
      <w:r w:rsidRPr="005B0DC6">
        <w:rPr>
          <w:sz w:val="27"/>
          <w:szCs w:val="27"/>
        </w:rPr>
        <w:t>Лысиков</w:t>
      </w:r>
      <w:proofErr w:type="spellEnd"/>
      <w:r w:rsidRPr="005B0DC6">
        <w:rPr>
          <w:sz w:val="27"/>
          <w:szCs w:val="27"/>
        </w:rPr>
        <w:t>, М.И. Кузнецова, Ж.А. Кормщикова, Т.Ю. Макарова</w:t>
      </w:r>
      <w:r w:rsidR="007669C4" w:rsidRPr="005B0DC6">
        <w:rPr>
          <w:sz w:val="27"/>
          <w:szCs w:val="27"/>
        </w:rPr>
        <w:t>, С.В. Лисица</w:t>
      </w:r>
    </w:p>
    <w:p w14:paraId="0AF77EE4" w14:textId="77777777" w:rsidR="00642F14" w:rsidRPr="005B0DC6" w:rsidRDefault="00642F14" w:rsidP="00642F14">
      <w:pPr>
        <w:jc w:val="center"/>
        <w:rPr>
          <w:sz w:val="27"/>
          <w:szCs w:val="27"/>
        </w:rPr>
      </w:pPr>
    </w:p>
    <w:p w14:paraId="476BCB51" w14:textId="56DC5E42" w:rsidR="005A4149" w:rsidRPr="005B0DC6" w:rsidRDefault="005B0DC6" w:rsidP="005B0DC6">
      <w:pPr>
        <w:ind w:firstLine="708"/>
        <w:jc w:val="both"/>
        <w:rPr>
          <w:sz w:val="27"/>
          <w:szCs w:val="27"/>
        </w:rPr>
      </w:pPr>
      <w:r w:rsidRPr="005B0DC6">
        <w:rPr>
          <w:bCs/>
          <w:sz w:val="27"/>
          <w:szCs w:val="27"/>
          <w:lang w:val="en-US"/>
        </w:rPr>
        <w:t>XXIII</w:t>
      </w:r>
      <w:r w:rsidRPr="005B0DC6">
        <w:rPr>
          <w:bCs/>
          <w:sz w:val="27"/>
          <w:szCs w:val="27"/>
        </w:rPr>
        <w:t xml:space="preserve"> Всероссийский конкурс детско-юношеского творчества по пожарной безопасности «Неопалимая Купина» (далее – </w:t>
      </w:r>
      <w:r w:rsidR="005A4149" w:rsidRPr="005B0DC6">
        <w:rPr>
          <w:sz w:val="27"/>
          <w:szCs w:val="27"/>
        </w:rPr>
        <w:t>Конкурс</w:t>
      </w:r>
      <w:r w:rsidRPr="005B0DC6">
        <w:rPr>
          <w:sz w:val="27"/>
          <w:szCs w:val="27"/>
        </w:rPr>
        <w:t xml:space="preserve">) </w:t>
      </w:r>
      <w:r w:rsidR="005A4149" w:rsidRPr="005B0DC6">
        <w:rPr>
          <w:sz w:val="27"/>
          <w:szCs w:val="27"/>
        </w:rPr>
        <w:t>проводился Общероссийской общественной организацией «Всероссийское добровольное пожарное общество» (ВДПО) при поддержке Министерства Российской Федерации по делам гражданской обороны, чрезвычайным ситуациям и ликвидации последствий стихийных бедствий (МЧС России).</w:t>
      </w:r>
    </w:p>
    <w:p w14:paraId="0D63C230" w14:textId="77777777" w:rsidR="005A4149" w:rsidRPr="005B0DC6" w:rsidRDefault="005A4149" w:rsidP="005A4149">
      <w:pPr>
        <w:shd w:val="clear" w:color="auto" w:fill="FFFFFF"/>
        <w:spacing w:line="306" w:lineRule="atLeast"/>
        <w:ind w:firstLine="709"/>
        <w:jc w:val="both"/>
        <w:rPr>
          <w:color w:val="000000"/>
          <w:sz w:val="27"/>
          <w:szCs w:val="27"/>
        </w:rPr>
      </w:pPr>
      <w:r w:rsidRPr="005B0DC6">
        <w:rPr>
          <w:color w:val="000000"/>
          <w:sz w:val="27"/>
          <w:szCs w:val="27"/>
        </w:rPr>
        <w:t>Конкурс способствовал пропаганде положительного опыта деятельности ВДПО в области развития пожарного добровольчества и обеспечения пожарной безопасности в России.</w:t>
      </w:r>
    </w:p>
    <w:p w14:paraId="471D6428" w14:textId="77777777" w:rsidR="005A4149" w:rsidRPr="005B0DC6" w:rsidRDefault="005A4149" w:rsidP="005A4149">
      <w:pPr>
        <w:jc w:val="both"/>
        <w:rPr>
          <w:b/>
          <w:sz w:val="27"/>
          <w:szCs w:val="27"/>
        </w:rPr>
      </w:pPr>
      <w:r w:rsidRPr="005B0DC6">
        <w:rPr>
          <w:b/>
          <w:sz w:val="27"/>
          <w:szCs w:val="27"/>
        </w:rPr>
        <w:t xml:space="preserve">          Целями и задачами Конкурса являлись:</w:t>
      </w:r>
    </w:p>
    <w:p w14:paraId="4D983FA0" w14:textId="77777777" w:rsidR="005A4149" w:rsidRPr="005B0DC6" w:rsidRDefault="005A4149" w:rsidP="005A4149">
      <w:pPr>
        <w:widowControl/>
        <w:numPr>
          <w:ilvl w:val="0"/>
          <w:numId w:val="17"/>
        </w:numPr>
        <w:shd w:val="clear" w:color="auto" w:fill="FFFFFF"/>
        <w:suppressAutoHyphens/>
        <w:autoSpaceDE/>
        <w:autoSpaceDN/>
        <w:adjustRightInd/>
        <w:spacing w:line="306" w:lineRule="atLeast"/>
        <w:ind w:left="426" w:hanging="426"/>
        <w:jc w:val="both"/>
        <w:rPr>
          <w:bCs/>
          <w:i/>
          <w:color w:val="000000"/>
          <w:sz w:val="27"/>
          <w:szCs w:val="27"/>
        </w:rPr>
      </w:pPr>
      <w:r w:rsidRPr="005B0DC6">
        <w:rPr>
          <w:bCs/>
          <w:color w:val="000000"/>
          <w:sz w:val="27"/>
          <w:szCs w:val="27"/>
        </w:rPr>
        <w:t>популяризация деятельности Всероссийского добровольного пожарного общества, как крупнейшей в России общественной, социально ориентированной организации в области пожарной безопасности;</w:t>
      </w:r>
    </w:p>
    <w:p w14:paraId="64CDC8F2" w14:textId="77777777" w:rsidR="005A4149" w:rsidRPr="005B0DC6" w:rsidRDefault="005A4149" w:rsidP="005A4149">
      <w:pPr>
        <w:pStyle w:val="ab"/>
        <w:numPr>
          <w:ilvl w:val="0"/>
          <w:numId w:val="17"/>
        </w:numPr>
        <w:spacing w:before="0" w:after="0"/>
        <w:ind w:left="426" w:hanging="426"/>
        <w:jc w:val="both"/>
        <w:rPr>
          <w:sz w:val="27"/>
          <w:szCs w:val="27"/>
          <w:lang w:val="ru-RU"/>
        </w:rPr>
      </w:pPr>
      <w:r w:rsidRPr="005B0DC6">
        <w:rPr>
          <w:sz w:val="27"/>
          <w:szCs w:val="27"/>
          <w:lang w:val="ru-RU"/>
        </w:rPr>
        <w:t>создание положительного образа пожарных-добровольцев ВДПО;</w:t>
      </w:r>
    </w:p>
    <w:p w14:paraId="45A2D45D" w14:textId="77777777" w:rsidR="005A4149" w:rsidRPr="005B0DC6" w:rsidRDefault="005A4149" w:rsidP="005A4149">
      <w:pPr>
        <w:pStyle w:val="ab"/>
        <w:numPr>
          <w:ilvl w:val="0"/>
          <w:numId w:val="17"/>
        </w:numPr>
        <w:spacing w:before="0" w:after="0"/>
        <w:ind w:left="426" w:hanging="426"/>
        <w:jc w:val="both"/>
        <w:rPr>
          <w:sz w:val="27"/>
          <w:szCs w:val="27"/>
          <w:lang w:val="ru-RU"/>
        </w:rPr>
      </w:pPr>
      <w:r w:rsidRPr="005B0DC6">
        <w:rPr>
          <w:sz w:val="27"/>
          <w:szCs w:val="27"/>
          <w:lang w:val="ru-RU"/>
        </w:rPr>
        <w:t>формирование и закрепление навыков грамотного поведения в условиях пожара и других чрезвычайных ситуациях;</w:t>
      </w:r>
    </w:p>
    <w:p w14:paraId="12B9D592" w14:textId="77777777" w:rsidR="005A4149" w:rsidRPr="005B0DC6" w:rsidRDefault="005A4149" w:rsidP="005A4149">
      <w:pPr>
        <w:pStyle w:val="ab"/>
        <w:numPr>
          <w:ilvl w:val="0"/>
          <w:numId w:val="18"/>
        </w:numPr>
        <w:spacing w:before="0" w:after="0"/>
        <w:ind w:left="426" w:hanging="426"/>
        <w:jc w:val="both"/>
        <w:rPr>
          <w:sz w:val="27"/>
          <w:szCs w:val="27"/>
          <w:lang w:val="ru-RU"/>
        </w:rPr>
      </w:pPr>
      <w:r w:rsidRPr="005B0DC6">
        <w:rPr>
          <w:sz w:val="27"/>
          <w:szCs w:val="27"/>
          <w:lang w:val="ru-RU"/>
        </w:rPr>
        <w:t xml:space="preserve">воспитание и формирование гражданской ответственности в области пожарной безопасности; </w:t>
      </w:r>
    </w:p>
    <w:p w14:paraId="7E42F716" w14:textId="77777777" w:rsidR="005A4149" w:rsidRPr="005B0DC6" w:rsidRDefault="005A4149" w:rsidP="005A4149">
      <w:pPr>
        <w:pStyle w:val="ac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5B0DC6">
        <w:rPr>
          <w:rFonts w:ascii="Times New Roman" w:hAnsi="Times New Roman" w:cs="Times New Roman"/>
          <w:sz w:val="27"/>
          <w:szCs w:val="27"/>
        </w:rPr>
        <w:t>создание эффективной системы межведомственного взаимодействия по вопросам совершенствования деятельности в области обеспечения безопасности жизнедеятельности.</w:t>
      </w:r>
    </w:p>
    <w:p w14:paraId="6A0DF7E8" w14:textId="77777777" w:rsidR="005A4149" w:rsidRPr="005B0DC6" w:rsidRDefault="005A4149" w:rsidP="005A4149">
      <w:pPr>
        <w:pStyle w:val="ab"/>
        <w:numPr>
          <w:ilvl w:val="0"/>
          <w:numId w:val="18"/>
        </w:numPr>
        <w:spacing w:before="0" w:after="0"/>
        <w:ind w:left="426" w:hanging="426"/>
        <w:jc w:val="both"/>
        <w:rPr>
          <w:i/>
          <w:sz w:val="27"/>
          <w:szCs w:val="27"/>
          <w:lang w:val="ru-RU"/>
        </w:rPr>
      </w:pPr>
      <w:r w:rsidRPr="005B0DC6">
        <w:rPr>
          <w:sz w:val="27"/>
          <w:szCs w:val="27"/>
          <w:lang w:val="ru-RU"/>
        </w:rPr>
        <w:t>создание условий для творческой самореализации детей и подростков, развитие их   творческого потенциала;</w:t>
      </w:r>
    </w:p>
    <w:p w14:paraId="34EC754B" w14:textId="77777777" w:rsidR="005A4149" w:rsidRPr="005B0DC6" w:rsidRDefault="005A4149" w:rsidP="005A4149">
      <w:pPr>
        <w:pStyle w:val="ab"/>
        <w:numPr>
          <w:ilvl w:val="0"/>
          <w:numId w:val="18"/>
        </w:numPr>
        <w:spacing w:before="0" w:after="0"/>
        <w:ind w:left="426" w:hanging="426"/>
        <w:jc w:val="both"/>
        <w:rPr>
          <w:i/>
          <w:sz w:val="27"/>
          <w:szCs w:val="27"/>
          <w:lang w:val="ru-RU"/>
        </w:rPr>
      </w:pPr>
      <w:r w:rsidRPr="005B0DC6">
        <w:rPr>
          <w:sz w:val="27"/>
          <w:szCs w:val="27"/>
          <w:lang w:val="ru-RU"/>
        </w:rPr>
        <w:t>выявление и поддержка одаренных детей, в том числе среди детей с ограниченными возможностями, из малоимущих и социально незащищенных категорий;</w:t>
      </w:r>
    </w:p>
    <w:p w14:paraId="6E5C9B4E" w14:textId="77777777" w:rsidR="005A4149" w:rsidRPr="005B0DC6" w:rsidRDefault="005A4149" w:rsidP="005A4149">
      <w:pPr>
        <w:pStyle w:val="af"/>
        <w:numPr>
          <w:ilvl w:val="0"/>
          <w:numId w:val="18"/>
        </w:numPr>
        <w:ind w:left="426" w:hanging="426"/>
        <w:rPr>
          <w:sz w:val="27"/>
          <w:szCs w:val="27"/>
        </w:rPr>
      </w:pPr>
      <w:r w:rsidRPr="005B0DC6">
        <w:rPr>
          <w:sz w:val="27"/>
          <w:szCs w:val="27"/>
        </w:rPr>
        <w:t xml:space="preserve">пропаганда безопасного образа жизни среди детей и юношества; </w:t>
      </w:r>
    </w:p>
    <w:p w14:paraId="71BEF01A" w14:textId="77777777" w:rsidR="005A4149" w:rsidRPr="005B0DC6" w:rsidRDefault="005A4149" w:rsidP="005A4149">
      <w:pPr>
        <w:pStyle w:val="af"/>
        <w:numPr>
          <w:ilvl w:val="0"/>
          <w:numId w:val="18"/>
        </w:numPr>
        <w:ind w:left="426" w:hanging="426"/>
        <w:rPr>
          <w:sz w:val="27"/>
          <w:szCs w:val="27"/>
        </w:rPr>
      </w:pPr>
      <w:r w:rsidRPr="005B0DC6">
        <w:rPr>
          <w:sz w:val="27"/>
          <w:szCs w:val="27"/>
        </w:rPr>
        <w:t>совершенствование системы обучения детей и подростков правилам и мерам пожарной безопасности, правилам проведения в экстремальных ситуациях;</w:t>
      </w:r>
    </w:p>
    <w:p w14:paraId="450DFD85" w14:textId="77777777" w:rsidR="005A4149" w:rsidRPr="005B0DC6" w:rsidRDefault="005A4149" w:rsidP="005A4149">
      <w:pPr>
        <w:pStyle w:val="af"/>
        <w:numPr>
          <w:ilvl w:val="0"/>
          <w:numId w:val="18"/>
        </w:numPr>
        <w:ind w:left="426" w:hanging="426"/>
        <w:rPr>
          <w:sz w:val="27"/>
          <w:szCs w:val="27"/>
        </w:rPr>
      </w:pPr>
      <w:r w:rsidRPr="005B0DC6">
        <w:rPr>
          <w:sz w:val="27"/>
          <w:szCs w:val="27"/>
        </w:rPr>
        <w:t>содействие в профессиональной ориентации детей и подростков, популяризация профессии пожарного;</w:t>
      </w:r>
    </w:p>
    <w:p w14:paraId="44C3BCB2" w14:textId="72C2F8EC" w:rsidR="00AF751A" w:rsidRPr="005B0DC6" w:rsidRDefault="005A4149" w:rsidP="005A4149">
      <w:pPr>
        <w:pStyle w:val="af"/>
        <w:numPr>
          <w:ilvl w:val="0"/>
          <w:numId w:val="18"/>
        </w:numPr>
        <w:ind w:left="426" w:hanging="426"/>
        <w:rPr>
          <w:sz w:val="27"/>
          <w:szCs w:val="27"/>
        </w:rPr>
      </w:pPr>
      <w:r w:rsidRPr="005B0DC6">
        <w:rPr>
          <w:sz w:val="27"/>
          <w:szCs w:val="27"/>
        </w:rPr>
        <w:t xml:space="preserve">пропаганда пожарно-технических знаний и реализация иных задач, направленных на предупреждение пожаров и умение действовать в экстремальных ситуациях. </w:t>
      </w:r>
    </w:p>
    <w:p w14:paraId="53E28BA6" w14:textId="28323F24" w:rsidR="00642F14" w:rsidRPr="005B0DC6" w:rsidRDefault="00A72A15" w:rsidP="00A72A15">
      <w:pPr>
        <w:ind w:firstLine="426"/>
        <w:jc w:val="both"/>
        <w:rPr>
          <w:sz w:val="27"/>
          <w:szCs w:val="27"/>
        </w:rPr>
      </w:pPr>
      <w:r w:rsidRPr="005B0DC6">
        <w:rPr>
          <w:sz w:val="27"/>
          <w:szCs w:val="27"/>
          <w:lang w:val="en-US"/>
        </w:rPr>
        <w:t>XVII</w:t>
      </w:r>
      <w:r w:rsidR="005B0DC6" w:rsidRPr="005B0DC6">
        <w:rPr>
          <w:sz w:val="27"/>
          <w:szCs w:val="27"/>
          <w:lang w:val="en-US"/>
        </w:rPr>
        <w:t>I</w:t>
      </w:r>
      <w:r w:rsidRPr="005B0DC6">
        <w:rPr>
          <w:sz w:val="27"/>
          <w:szCs w:val="27"/>
        </w:rPr>
        <w:t xml:space="preserve"> Всероссийский конкурс детско-юношеского творчества по пожарной безопасности «Неопалимая </w:t>
      </w:r>
      <w:r w:rsidR="005B0DC6" w:rsidRPr="005B0DC6">
        <w:rPr>
          <w:sz w:val="27"/>
          <w:szCs w:val="27"/>
        </w:rPr>
        <w:t>К</w:t>
      </w:r>
      <w:r w:rsidRPr="005B0DC6">
        <w:rPr>
          <w:sz w:val="27"/>
          <w:szCs w:val="27"/>
        </w:rPr>
        <w:t xml:space="preserve">упина», </w:t>
      </w:r>
      <w:r w:rsidR="00642F14" w:rsidRPr="005B0DC6">
        <w:rPr>
          <w:sz w:val="27"/>
          <w:szCs w:val="27"/>
        </w:rPr>
        <w:t xml:space="preserve">проводился в три этапа: муниципальный, </w:t>
      </w:r>
      <w:r w:rsidR="00642F14" w:rsidRPr="005B0DC6">
        <w:rPr>
          <w:sz w:val="27"/>
          <w:szCs w:val="27"/>
        </w:rPr>
        <w:lastRenderedPageBreak/>
        <w:t xml:space="preserve">региональный и </w:t>
      </w:r>
      <w:r w:rsidR="005B0DC6" w:rsidRPr="005B0DC6">
        <w:rPr>
          <w:sz w:val="27"/>
          <w:szCs w:val="27"/>
        </w:rPr>
        <w:t>В</w:t>
      </w:r>
      <w:r w:rsidR="00642F14" w:rsidRPr="005B0DC6">
        <w:rPr>
          <w:sz w:val="27"/>
          <w:szCs w:val="27"/>
        </w:rPr>
        <w:t>сероссийский. В 202</w:t>
      </w:r>
      <w:r w:rsidR="00733662" w:rsidRPr="005B0DC6">
        <w:rPr>
          <w:sz w:val="27"/>
          <w:szCs w:val="27"/>
        </w:rPr>
        <w:t>1</w:t>
      </w:r>
      <w:r w:rsidR="00642F14" w:rsidRPr="005B0DC6">
        <w:rPr>
          <w:sz w:val="27"/>
          <w:szCs w:val="27"/>
        </w:rPr>
        <w:t xml:space="preserve"> году на </w:t>
      </w:r>
      <w:r w:rsidR="005B0DC6" w:rsidRPr="005B0DC6">
        <w:rPr>
          <w:sz w:val="27"/>
          <w:szCs w:val="27"/>
        </w:rPr>
        <w:t>В</w:t>
      </w:r>
      <w:r w:rsidR="00642F14" w:rsidRPr="005B0DC6">
        <w:rPr>
          <w:sz w:val="27"/>
          <w:szCs w:val="27"/>
        </w:rPr>
        <w:t>сероссийский этап поступило 6</w:t>
      </w:r>
      <w:r w:rsidR="00733662" w:rsidRPr="005B0DC6">
        <w:rPr>
          <w:sz w:val="27"/>
          <w:szCs w:val="27"/>
        </w:rPr>
        <w:t xml:space="preserve">78 </w:t>
      </w:r>
      <w:r w:rsidR="00642F14" w:rsidRPr="005B0DC6">
        <w:rPr>
          <w:sz w:val="27"/>
          <w:szCs w:val="27"/>
        </w:rPr>
        <w:t>работ из 5</w:t>
      </w:r>
      <w:r w:rsidR="00733662" w:rsidRPr="005B0DC6">
        <w:rPr>
          <w:sz w:val="27"/>
          <w:szCs w:val="27"/>
        </w:rPr>
        <w:t>1</w:t>
      </w:r>
      <w:r w:rsidR="00642F14" w:rsidRPr="005B0DC6">
        <w:rPr>
          <w:sz w:val="27"/>
          <w:szCs w:val="27"/>
        </w:rPr>
        <w:t xml:space="preserve"> субъект</w:t>
      </w:r>
      <w:r w:rsidR="00733662" w:rsidRPr="005B0DC6">
        <w:rPr>
          <w:sz w:val="27"/>
          <w:szCs w:val="27"/>
        </w:rPr>
        <w:t xml:space="preserve">а </w:t>
      </w:r>
      <w:r w:rsidR="00642F14" w:rsidRPr="005B0DC6">
        <w:rPr>
          <w:sz w:val="27"/>
          <w:szCs w:val="27"/>
        </w:rPr>
        <w:t xml:space="preserve">Российской Федерации. Количество участников в этом году составило </w:t>
      </w:r>
      <w:r w:rsidR="00733662" w:rsidRPr="005B0DC6">
        <w:rPr>
          <w:sz w:val="27"/>
          <w:szCs w:val="27"/>
        </w:rPr>
        <w:t>91670</w:t>
      </w:r>
      <w:r w:rsidR="00642F14" w:rsidRPr="005B0DC6">
        <w:rPr>
          <w:sz w:val="27"/>
          <w:szCs w:val="27"/>
        </w:rPr>
        <w:t xml:space="preserve"> человек (согласно присланным отчетам) по следующим номинациям:</w:t>
      </w:r>
    </w:p>
    <w:p w14:paraId="214CB979" w14:textId="52255950" w:rsidR="00642F14" w:rsidRPr="005B0DC6" w:rsidRDefault="00642F14" w:rsidP="00642F14">
      <w:pPr>
        <w:pStyle w:val="a6"/>
        <w:numPr>
          <w:ilvl w:val="0"/>
          <w:numId w:val="20"/>
        </w:numPr>
        <w:jc w:val="both"/>
        <w:rPr>
          <w:sz w:val="27"/>
          <w:szCs w:val="27"/>
        </w:rPr>
      </w:pPr>
      <w:r w:rsidRPr="005B0DC6">
        <w:rPr>
          <w:sz w:val="27"/>
          <w:szCs w:val="27"/>
        </w:rPr>
        <w:t xml:space="preserve">Художественно-изобразительное творчество (рисунок, плакат, стенгазета, эмблемы ДЮП, МЧС, ВДПО, книжная графика, </w:t>
      </w:r>
      <w:r w:rsidR="00B54E7D" w:rsidRPr="005B0DC6">
        <w:rPr>
          <w:sz w:val="27"/>
          <w:szCs w:val="27"/>
        </w:rPr>
        <w:t>иллюстрации информационного и познавательного содержания и т.п.).</w:t>
      </w:r>
    </w:p>
    <w:p w14:paraId="7DE03D35" w14:textId="230CF74A" w:rsidR="00B54E7D" w:rsidRPr="005B0DC6" w:rsidRDefault="00B54E7D" w:rsidP="00642F14">
      <w:pPr>
        <w:pStyle w:val="a6"/>
        <w:numPr>
          <w:ilvl w:val="0"/>
          <w:numId w:val="20"/>
        </w:numPr>
        <w:jc w:val="both"/>
        <w:rPr>
          <w:sz w:val="27"/>
          <w:szCs w:val="27"/>
        </w:rPr>
      </w:pPr>
      <w:r w:rsidRPr="005B0DC6">
        <w:rPr>
          <w:sz w:val="27"/>
          <w:szCs w:val="27"/>
        </w:rPr>
        <w:t xml:space="preserve">Декоративно-прикладное творчество (работы традиционных народных ремесел и декоративно-прикладного искусства: сюжетная композиция, аппликация, оригами, коллаж, вышивка, вязание, батик, лоскутное шитье, </w:t>
      </w:r>
      <w:proofErr w:type="spellStart"/>
      <w:r w:rsidRPr="005B0DC6">
        <w:rPr>
          <w:sz w:val="27"/>
          <w:szCs w:val="27"/>
        </w:rPr>
        <w:t>бисероплетение</w:t>
      </w:r>
      <w:proofErr w:type="spellEnd"/>
      <w:r w:rsidRPr="005B0DC6">
        <w:rPr>
          <w:sz w:val="27"/>
          <w:szCs w:val="27"/>
        </w:rPr>
        <w:t xml:space="preserve">, выжигание, художественная резьба, керамика, лепка, текстильный дизайн, игрушка, </w:t>
      </w:r>
      <w:r w:rsidR="00E03044" w:rsidRPr="005B0DC6">
        <w:rPr>
          <w:sz w:val="27"/>
          <w:szCs w:val="27"/>
        </w:rPr>
        <w:t xml:space="preserve">витраж, папье-маше, </w:t>
      </w:r>
      <w:proofErr w:type="spellStart"/>
      <w:r w:rsidR="00E03044" w:rsidRPr="005B0DC6">
        <w:rPr>
          <w:sz w:val="27"/>
          <w:szCs w:val="27"/>
        </w:rPr>
        <w:t>декупаж</w:t>
      </w:r>
      <w:proofErr w:type="spellEnd"/>
      <w:r w:rsidR="00E03044" w:rsidRPr="005B0DC6">
        <w:rPr>
          <w:sz w:val="27"/>
          <w:szCs w:val="27"/>
        </w:rPr>
        <w:t xml:space="preserve">, </w:t>
      </w:r>
      <w:proofErr w:type="spellStart"/>
      <w:r w:rsidR="00E03044" w:rsidRPr="005B0DC6">
        <w:rPr>
          <w:sz w:val="27"/>
          <w:szCs w:val="27"/>
        </w:rPr>
        <w:t>тестопластика</w:t>
      </w:r>
      <w:proofErr w:type="spellEnd"/>
      <w:r w:rsidR="00E03044" w:rsidRPr="005B0DC6">
        <w:rPr>
          <w:sz w:val="27"/>
          <w:szCs w:val="27"/>
        </w:rPr>
        <w:t xml:space="preserve">, </w:t>
      </w:r>
      <w:proofErr w:type="spellStart"/>
      <w:r w:rsidR="00E03044" w:rsidRPr="005B0DC6">
        <w:rPr>
          <w:sz w:val="27"/>
          <w:szCs w:val="27"/>
        </w:rPr>
        <w:t>пластилинография</w:t>
      </w:r>
      <w:proofErr w:type="spellEnd"/>
      <w:r w:rsidR="00E03044" w:rsidRPr="005B0DC6">
        <w:rPr>
          <w:sz w:val="27"/>
          <w:szCs w:val="27"/>
        </w:rPr>
        <w:t xml:space="preserve"> и т.п.).</w:t>
      </w:r>
    </w:p>
    <w:p w14:paraId="437786A2" w14:textId="0F25A3EB" w:rsidR="00E03044" w:rsidRPr="005B0DC6" w:rsidRDefault="00E03044" w:rsidP="00642F14">
      <w:pPr>
        <w:pStyle w:val="a6"/>
        <w:numPr>
          <w:ilvl w:val="0"/>
          <w:numId w:val="20"/>
        </w:numPr>
        <w:jc w:val="both"/>
        <w:rPr>
          <w:sz w:val="27"/>
          <w:szCs w:val="27"/>
        </w:rPr>
      </w:pPr>
      <w:r w:rsidRPr="005B0DC6">
        <w:rPr>
          <w:sz w:val="27"/>
          <w:szCs w:val="27"/>
        </w:rPr>
        <w:t>Технические виды творчества (моделирование, конструирование, макеты, технические приборы, настольные игры, головоломки, кроссворды и т.п.)</w:t>
      </w:r>
    </w:p>
    <w:p w14:paraId="036CD0CB" w14:textId="77777777" w:rsidR="00642F14" w:rsidRPr="005B0DC6" w:rsidRDefault="00642F14" w:rsidP="00642F14">
      <w:pPr>
        <w:pStyle w:val="ab"/>
        <w:spacing w:before="0" w:after="0"/>
        <w:ind w:firstLine="708"/>
        <w:jc w:val="both"/>
        <w:rPr>
          <w:sz w:val="27"/>
          <w:szCs w:val="27"/>
          <w:lang w:val="ru-RU"/>
        </w:rPr>
      </w:pPr>
      <w:r w:rsidRPr="005B0DC6">
        <w:rPr>
          <w:sz w:val="27"/>
          <w:szCs w:val="27"/>
          <w:lang w:val="ru-RU"/>
        </w:rPr>
        <w:t>Рассмотрев конкурсные работы номинантов, члены жюри подвели итоги, и определили следующих победителей и призеров:</w:t>
      </w:r>
    </w:p>
    <w:p w14:paraId="0C71C3AF" w14:textId="77777777" w:rsidR="00642F14" w:rsidRPr="005B0DC6" w:rsidRDefault="00642F14" w:rsidP="00642F14">
      <w:pPr>
        <w:pStyle w:val="ac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16B3AC7C" w14:textId="69C5BD1F" w:rsidR="00642F14" w:rsidRPr="005B0DC6" w:rsidRDefault="00255566" w:rsidP="005A4149">
      <w:pPr>
        <w:ind w:hanging="709"/>
        <w:jc w:val="both"/>
        <w:rPr>
          <w:sz w:val="27"/>
          <w:szCs w:val="27"/>
        </w:rPr>
      </w:pPr>
      <w:r w:rsidRPr="005B0DC6">
        <w:rPr>
          <w:sz w:val="27"/>
          <w:szCs w:val="27"/>
        </w:rPr>
        <w:t xml:space="preserve">             </w:t>
      </w:r>
    </w:p>
    <w:p w14:paraId="52F3E58A" w14:textId="77777777" w:rsidR="00C975B5" w:rsidRPr="005B0DC6" w:rsidRDefault="00C975B5" w:rsidP="00C975B5">
      <w:pPr>
        <w:jc w:val="both"/>
        <w:rPr>
          <w:sz w:val="27"/>
          <w:szCs w:val="27"/>
        </w:rPr>
      </w:pPr>
    </w:p>
    <w:sectPr w:rsidR="00C975B5" w:rsidRPr="005B0DC6" w:rsidSect="008753E4">
      <w:footerReference w:type="default" r:id="rId11"/>
      <w:pgSz w:w="11906" w:h="16838"/>
      <w:pgMar w:top="907" w:right="737" w:bottom="90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8AD96" w14:textId="77777777" w:rsidR="00AE48F3" w:rsidRDefault="00AE48F3" w:rsidP="00E23CD2">
      <w:r>
        <w:separator/>
      </w:r>
    </w:p>
  </w:endnote>
  <w:endnote w:type="continuationSeparator" w:id="0">
    <w:p w14:paraId="14618C74" w14:textId="77777777" w:rsidR="00AE48F3" w:rsidRDefault="00AE48F3" w:rsidP="00E2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E1F50" w14:textId="77777777" w:rsidR="00E23CD2" w:rsidRDefault="00E23CD2">
    <w:pPr>
      <w:pStyle w:val="a9"/>
      <w:jc w:val="right"/>
    </w:pPr>
  </w:p>
  <w:p w14:paraId="5744109C" w14:textId="77777777" w:rsidR="00E23CD2" w:rsidRDefault="00E23C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A2541" w14:textId="77777777" w:rsidR="00AE48F3" w:rsidRDefault="00AE48F3" w:rsidP="00E23CD2">
      <w:r>
        <w:separator/>
      </w:r>
    </w:p>
  </w:footnote>
  <w:footnote w:type="continuationSeparator" w:id="0">
    <w:p w14:paraId="52956CAE" w14:textId="77777777" w:rsidR="00AE48F3" w:rsidRDefault="00AE48F3" w:rsidP="00E2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EE6"/>
    <w:multiLevelType w:val="multilevel"/>
    <w:tmpl w:val="744AD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367941"/>
    <w:multiLevelType w:val="multilevel"/>
    <w:tmpl w:val="0558717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6F23166"/>
    <w:multiLevelType w:val="multilevel"/>
    <w:tmpl w:val="AA12F8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4F072A"/>
    <w:multiLevelType w:val="hybridMultilevel"/>
    <w:tmpl w:val="26B8C470"/>
    <w:lvl w:ilvl="0" w:tplc="F74840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5D422DC"/>
    <w:multiLevelType w:val="multilevel"/>
    <w:tmpl w:val="274E4D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4E19D9"/>
    <w:multiLevelType w:val="multilevel"/>
    <w:tmpl w:val="0C8A640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6">
    <w:nsid w:val="18C57FF8"/>
    <w:multiLevelType w:val="hybridMultilevel"/>
    <w:tmpl w:val="E8C2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56779"/>
    <w:multiLevelType w:val="multilevel"/>
    <w:tmpl w:val="B274C3C0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276E68C3"/>
    <w:multiLevelType w:val="multilevel"/>
    <w:tmpl w:val="969E8F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3382829"/>
    <w:multiLevelType w:val="multilevel"/>
    <w:tmpl w:val="B386C9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82A5164"/>
    <w:multiLevelType w:val="hybridMultilevel"/>
    <w:tmpl w:val="28EC4082"/>
    <w:lvl w:ilvl="0" w:tplc="34982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11826"/>
    <w:multiLevelType w:val="multilevel"/>
    <w:tmpl w:val="2CC607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2A452BE"/>
    <w:multiLevelType w:val="multilevel"/>
    <w:tmpl w:val="11A64B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4E13A1"/>
    <w:multiLevelType w:val="hybridMultilevel"/>
    <w:tmpl w:val="5C466E4C"/>
    <w:lvl w:ilvl="0" w:tplc="E2B87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13EA1"/>
    <w:multiLevelType w:val="hybridMultilevel"/>
    <w:tmpl w:val="A5089386"/>
    <w:lvl w:ilvl="0" w:tplc="A21A6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DB267E"/>
    <w:multiLevelType w:val="multilevel"/>
    <w:tmpl w:val="D5E8E5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7CB47FF"/>
    <w:multiLevelType w:val="multilevel"/>
    <w:tmpl w:val="A836A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BC67679"/>
    <w:multiLevelType w:val="hybridMultilevel"/>
    <w:tmpl w:val="85A2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194352"/>
    <w:multiLevelType w:val="hybridMultilevel"/>
    <w:tmpl w:val="06A682C6"/>
    <w:lvl w:ilvl="0" w:tplc="374CD65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9">
    <w:nsid w:val="68C47AA0"/>
    <w:multiLevelType w:val="multilevel"/>
    <w:tmpl w:val="2CC607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1"/>
  </w:num>
  <w:num w:numId="5">
    <w:abstractNumId w:val="16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15"/>
  </w:num>
  <w:num w:numId="12">
    <w:abstractNumId w:val="12"/>
  </w:num>
  <w:num w:numId="13">
    <w:abstractNumId w:val="0"/>
  </w:num>
  <w:num w:numId="14">
    <w:abstractNumId w:val="19"/>
  </w:num>
  <w:num w:numId="15">
    <w:abstractNumId w:val="3"/>
  </w:num>
  <w:num w:numId="16">
    <w:abstractNumId w:val="6"/>
  </w:num>
  <w:num w:numId="17">
    <w:abstractNumId w:val="13"/>
  </w:num>
  <w:num w:numId="18">
    <w:abstractNumId w:val="10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43"/>
    <w:rsid w:val="00013A66"/>
    <w:rsid w:val="00014D8D"/>
    <w:rsid w:val="000229CE"/>
    <w:rsid w:val="00025C52"/>
    <w:rsid w:val="00044334"/>
    <w:rsid w:val="00052EB9"/>
    <w:rsid w:val="0005528B"/>
    <w:rsid w:val="000611E0"/>
    <w:rsid w:val="0006360C"/>
    <w:rsid w:val="00065713"/>
    <w:rsid w:val="00065BBF"/>
    <w:rsid w:val="00082D76"/>
    <w:rsid w:val="00086A61"/>
    <w:rsid w:val="00094017"/>
    <w:rsid w:val="000A554E"/>
    <w:rsid w:val="000C2D84"/>
    <w:rsid w:val="000D087E"/>
    <w:rsid w:val="000D14A8"/>
    <w:rsid w:val="000D1625"/>
    <w:rsid w:val="000D6F7C"/>
    <w:rsid w:val="000D7FC4"/>
    <w:rsid w:val="000E3E3A"/>
    <w:rsid w:val="000E3F28"/>
    <w:rsid w:val="000F208B"/>
    <w:rsid w:val="001034F5"/>
    <w:rsid w:val="0012095D"/>
    <w:rsid w:val="001259D1"/>
    <w:rsid w:val="00151C43"/>
    <w:rsid w:val="00164D6F"/>
    <w:rsid w:val="00165B5D"/>
    <w:rsid w:val="00166D0E"/>
    <w:rsid w:val="0019614A"/>
    <w:rsid w:val="001A6143"/>
    <w:rsid w:val="001B10D3"/>
    <w:rsid w:val="001B6C35"/>
    <w:rsid w:val="001C2D77"/>
    <w:rsid w:val="001F54A3"/>
    <w:rsid w:val="002221C5"/>
    <w:rsid w:val="00231C61"/>
    <w:rsid w:val="00234F19"/>
    <w:rsid w:val="00242BC8"/>
    <w:rsid w:val="00254A01"/>
    <w:rsid w:val="00255566"/>
    <w:rsid w:val="0026152A"/>
    <w:rsid w:val="002624BD"/>
    <w:rsid w:val="00264111"/>
    <w:rsid w:val="0028566E"/>
    <w:rsid w:val="00292E58"/>
    <w:rsid w:val="002C53AE"/>
    <w:rsid w:val="00333929"/>
    <w:rsid w:val="0034001C"/>
    <w:rsid w:val="0034286B"/>
    <w:rsid w:val="00346110"/>
    <w:rsid w:val="00347FE7"/>
    <w:rsid w:val="00350F35"/>
    <w:rsid w:val="0035757F"/>
    <w:rsid w:val="003610D3"/>
    <w:rsid w:val="003629F9"/>
    <w:rsid w:val="00367890"/>
    <w:rsid w:val="0037072E"/>
    <w:rsid w:val="00381B3D"/>
    <w:rsid w:val="00385B31"/>
    <w:rsid w:val="003A168B"/>
    <w:rsid w:val="003A511B"/>
    <w:rsid w:val="003A7200"/>
    <w:rsid w:val="003B6899"/>
    <w:rsid w:val="003C04B6"/>
    <w:rsid w:val="003C1104"/>
    <w:rsid w:val="003C256E"/>
    <w:rsid w:val="003C2A59"/>
    <w:rsid w:val="003C4F93"/>
    <w:rsid w:val="003C7CAE"/>
    <w:rsid w:val="003D4AB0"/>
    <w:rsid w:val="003F0712"/>
    <w:rsid w:val="003F3BF6"/>
    <w:rsid w:val="003F5516"/>
    <w:rsid w:val="004437C6"/>
    <w:rsid w:val="00446320"/>
    <w:rsid w:val="00454A02"/>
    <w:rsid w:val="0045570A"/>
    <w:rsid w:val="004679C1"/>
    <w:rsid w:val="00475D21"/>
    <w:rsid w:val="0047723C"/>
    <w:rsid w:val="004774BA"/>
    <w:rsid w:val="004A5866"/>
    <w:rsid w:val="004B1887"/>
    <w:rsid w:val="004D01CF"/>
    <w:rsid w:val="004D2314"/>
    <w:rsid w:val="004E371E"/>
    <w:rsid w:val="004F21D3"/>
    <w:rsid w:val="004F3712"/>
    <w:rsid w:val="00501138"/>
    <w:rsid w:val="00503C9A"/>
    <w:rsid w:val="005050F4"/>
    <w:rsid w:val="00507CD0"/>
    <w:rsid w:val="00512A07"/>
    <w:rsid w:val="00523F88"/>
    <w:rsid w:val="00527450"/>
    <w:rsid w:val="0053076B"/>
    <w:rsid w:val="00536D69"/>
    <w:rsid w:val="00536D74"/>
    <w:rsid w:val="005376BD"/>
    <w:rsid w:val="00551690"/>
    <w:rsid w:val="00555007"/>
    <w:rsid w:val="00557001"/>
    <w:rsid w:val="00570A73"/>
    <w:rsid w:val="00576A5B"/>
    <w:rsid w:val="005848B3"/>
    <w:rsid w:val="005850D3"/>
    <w:rsid w:val="005A4149"/>
    <w:rsid w:val="005B0DC6"/>
    <w:rsid w:val="005C07B8"/>
    <w:rsid w:val="005D1D7C"/>
    <w:rsid w:val="005E667B"/>
    <w:rsid w:val="005F065E"/>
    <w:rsid w:val="005F5920"/>
    <w:rsid w:val="00613DA1"/>
    <w:rsid w:val="0061426A"/>
    <w:rsid w:val="0061746C"/>
    <w:rsid w:val="006351EE"/>
    <w:rsid w:val="00636481"/>
    <w:rsid w:val="00642F14"/>
    <w:rsid w:val="00654034"/>
    <w:rsid w:val="00666CBD"/>
    <w:rsid w:val="006676D7"/>
    <w:rsid w:val="00677052"/>
    <w:rsid w:val="00694E2E"/>
    <w:rsid w:val="006970F4"/>
    <w:rsid w:val="006A19F3"/>
    <w:rsid w:val="006C4594"/>
    <w:rsid w:val="006C59F0"/>
    <w:rsid w:val="006D5079"/>
    <w:rsid w:val="006E2343"/>
    <w:rsid w:val="006E2484"/>
    <w:rsid w:val="006E2AAA"/>
    <w:rsid w:val="006E6EFE"/>
    <w:rsid w:val="006F4A40"/>
    <w:rsid w:val="00710DA3"/>
    <w:rsid w:val="00733662"/>
    <w:rsid w:val="007669C4"/>
    <w:rsid w:val="007711E5"/>
    <w:rsid w:val="00783C67"/>
    <w:rsid w:val="00786126"/>
    <w:rsid w:val="007C34F8"/>
    <w:rsid w:val="007C51B7"/>
    <w:rsid w:val="007E74B3"/>
    <w:rsid w:val="00810D6D"/>
    <w:rsid w:val="008222A7"/>
    <w:rsid w:val="008271F4"/>
    <w:rsid w:val="008424FB"/>
    <w:rsid w:val="00843DFA"/>
    <w:rsid w:val="00860A10"/>
    <w:rsid w:val="00861A0E"/>
    <w:rsid w:val="00864C90"/>
    <w:rsid w:val="008753E4"/>
    <w:rsid w:val="00893F82"/>
    <w:rsid w:val="00896E44"/>
    <w:rsid w:val="008A1B4F"/>
    <w:rsid w:val="008A49D8"/>
    <w:rsid w:val="008A64C5"/>
    <w:rsid w:val="008A6E3B"/>
    <w:rsid w:val="008C1F60"/>
    <w:rsid w:val="008D2CA1"/>
    <w:rsid w:val="008F5B20"/>
    <w:rsid w:val="009000CD"/>
    <w:rsid w:val="009009E6"/>
    <w:rsid w:val="00904272"/>
    <w:rsid w:val="00915A56"/>
    <w:rsid w:val="00917515"/>
    <w:rsid w:val="00925F37"/>
    <w:rsid w:val="0093280D"/>
    <w:rsid w:val="00942DD9"/>
    <w:rsid w:val="0096139D"/>
    <w:rsid w:val="00961D67"/>
    <w:rsid w:val="0096767A"/>
    <w:rsid w:val="009809AC"/>
    <w:rsid w:val="00993DB2"/>
    <w:rsid w:val="009A5402"/>
    <w:rsid w:val="009B1DA5"/>
    <w:rsid w:val="009C116D"/>
    <w:rsid w:val="009C75CD"/>
    <w:rsid w:val="009D2C43"/>
    <w:rsid w:val="009E2322"/>
    <w:rsid w:val="009E23FD"/>
    <w:rsid w:val="00A013BA"/>
    <w:rsid w:val="00A13590"/>
    <w:rsid w:val="00A139FB"/>
    <w:rsid w:val="00A25BDE"/>
    <w:rsid w:val="00A4466C"/>
    <w:rsid w:val="00A50944"/>
    <w:rsid w:val="00A55C27"/>
    <w:rsid w:val="00A62849"/>
    <w:rsid w:val="00A718F0"/>
    <w:rsid w:val="00A72A15"/>
    <w:rsid w:val="00A73BD3"/>
    <w:rsid w:val="00A76800"/>
    <w:rsid w:val="00A914C5"/>
    <w:rsid w:val="00A96AA6"/>
    <w:rsid w:val="00A97C8E"/>
    <w:rsid w:val="00AD18DE"/>
    <w:rsid w:val="00AD3E03"/>
    <w:rsid w:val="00AD545B"/>
    <w:rsid w:val="00AE42E2"/>
    <w:rsid w:val="00AE48F3"/>
    <w:rsid w:val="00AE4F3C"/>
    <w:rsid w:val="00AF751A"/>
    <w:rsid w:val="00B04F65"/>
    <w:rsid w:val="00B168ED"/>
    <w:rsid w:val="00B27573"/>
    <w:rsid w:val="00B37612"/>
    <w:rsid w:val="00B51606"/>
    <w:rsid w:val="00B54E7D"/>
    <w:rsid w:val="00B55447"/>
    <w:rsid w:val="00B57591"/>
    <w:rsid w:val="00B616A1"/>
    <w:rsid w:val="00B61C5C"/>
    <w:rsid w:val="00B625F4"/>
    <w:rsid w:val="00B71D62"/>
    <w:rsid w:val="00B7340E"/>
    <w:rsid w:val="00B8433D"/>
    <w:rsid w:val="00B84D7B"/>
    <w:rsid w:val="00B93380"/>
    <w:rsid w:val="00B94145"/>
    <w:rsid w:val="00BB5A41"/>
    <w:rsid w:val="00BB638D"/>
    <w:rsid w:val="00BC004D"/>
    <w:rsid w:val="00BC52CA"/>
    <w:rsid w:val="00BD0F25"/>
    <w:rsid w:val="00BD35C8"/>
    <w:rsid w:val="00BE2DDA"/>
    <w:rsid w:val="00BE6E33"/>
    <w:rsid w:val="00BF1D48"/>
    <w:rsid w:val="00C03260"/>
    <w:rsid w:val="00C24111"/>
    <w:rsid w:val="00C46317"/>
    <w:rsid w:val="00C6609B"/>
    <w:rsid w:val="00C6701D"/>
    <w:rsid w:val="00C922E1"/>
    <w:rsid w:val="00C963F6"/>
    <w:rsid w:val="00C975B5"/>
    <w:rsid w:val="00CA031F"/>
    <w:rsid w:val="00CC4120"/>
    <w:rsid w:val="00CD2240"/>
    <w:rsid w:val="00CD6702"/>
    <w:rsid w:val="00CE40CA"/>
    <w:rsid w:val="00CF2B8A"/>
    <w:rsid w:val="00CF7CD9"/>
    <w:rsid w:val="00D04A2E"/>
    <w:rsid w:val="00D3016D"/>
    <w:rsid w:val="00D3321C"/>
    <w:rsid w:val="00D34840"/>
    <w:rsid w:val="00D36D72"/>
    <w:rsid w:val="00D533BE"/>
    <w:rsid w:val="00D57848"/>
    <w:rsid w:val="00D82128"/>
    <w:rsid w:val="00DA53C7"/>
    <w:rsid w:val="00DA5B24"/>
    <w:rsid w:val="00DA7186"/>
    <w:rsid w:val="00DC39FE"/>
    <w:rsid w:val="00DC58A3"/>
    <w:rsid w:val="00DC7378"/>
    <w:rsid w:val="00DF0036"/>
    <w:rsid w:val="00DF593C"/>
    <w:rsid w:val="00E03044"/>
    <w:rsid w:val="00E23CD2"/>
    <w:rsid w:val="00E27C86"/>
    <w:rsid w:val="00E335C0"/>
    <w:rsid w:val="00E50415"/>
    <w:rsid w:val="00E510BE"/>
    <w:rsid w:val="00E57187"/>
    <w:rsid w:val="00E62A66"/>
    <w:rsid w:val="00E63ED1"/>
    <w:rsid w:val="00E72B03"/>
    <w:rsid w:val="00E73EB0"/>
    <w:rsid w:val="00E7563C"/>
    <w:rsid w:val="00E77264"/>
    <w:rsid w:val="00E87090"/>
    <w:rsid w:val="00E94612"/>
    <w:rsid w:val="00E95E82"/>
    <w:rsid w:val="00EA323C"/>
    <w:rsid w:val="00EB5A1E"/>
    <w:rsid w:val="00EC3726"/>
    <w:rsid w:val="00EC490E"/>
    <w:rsid w:val="00ED2821"/>
    <w:rsid w:val="00EE023D"/>
    <w:rsid w:val="00EE4282"/>
    <w:rsid w:val="00EE6F49"/>
    <w:rsid w:val="00EE7A2F"/>
    <w:rsid w:val="00EE7AD1"/>
    <w:rsid w:val="00EF0AC9"/>
    <w:rsid w:val="00EF1295"/>
    <w:rsid w:val="00EF62D4"/>
    <w:rsid w:val="00F04826"/>
    <w:rsid w:val="00F05FD4"/>
    <w:rsid w:val="00F11A38"/>
    <w:rsid w:val="00F3362E"/>
    <w:rsid w:val="00F378DA"/>
    <w:rsid w:val="00F4739B"/>
    <w:rsid w:val="00F53E05"/>
    <w:rsid w:val="00F63E6F"/>
    <w:rsid w:val="00F65E4F"/>
    <w:rsid w:val="00F662DE"/>
    <w:rsid w:val="00F676AB"/>
    <w:rsid w:val="00F85D26"/>
    <w:rsid w:val="00F9040F"/>
    <w:rsid w:val="00F923F7"/>
    <w:rsid w:val="00FA4CE3"/>
    <w:rsid w:val="00FB1FA0"/>
    <w:rsid w:val="00FB2B08"/>
    <w:rsid w:val="00FB6F67"/>
    <w:rsid w:val="00FC1724"/>
    <w:rsid w:val="00FC5A5F"/>
    <w:rsid w:val="00FD7C93"/>
    <w:rsid w:val="00FF43FC"/>
    <w:rsid w:val="00FF4CCD"/>
    <w:rsid w:val="00FF4D51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5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2">
    <w:name w:val="Style42"/>
    <w:basedOn w:val="a"/>
    <w:rsid w:val="00C975B5"/>
    <w:pPr>
      <w:spacing w:line="331" w:lineRule="exact"/>
      <w:ind w:firstLine="418"/>
      <w:jc w:val="both"/>
    </w:pPr>
  </w:style>
  <w:style w:type="character" w:customStyle="1" w:styleId="FontStyle93">
    <w:name w:val="Font Style93"/>
    <w:rsid w:val="00C975B5"/>
    <w:rPr>
      <w:rFonts w:ascii="Times New Roman" w:hAnsi="Times New Roman" w:cs="Times New Roman"/>
      <w:sz w:val="26"/>
      <w:szCs w:val="26"/>
    </w:rPr>
  </w:style>
  <w:style w:type="character" w:styleId="a3">
    <w:name w:val="Hyperlink"/>
    <w:rsid w:val="00C975B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5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C975B5"/>
    <w:pPr>
      <w:ind w:left="720"/>
      <w:contextualSpacing/>
    </w:pPr>
  </w:style>
  <w:style w:type="paragraph" w:customStyle="1" w:styleId="2">
    <w:name w:val="Обычный2"/>
    <w:rsid w:val="00C975B5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F1D4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23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3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3C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3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E87090"/>
    <w:pPr>
      <w:widowControl/>
      <w:suppressAutoHyphens/>
      <w:autoSpaceDE/>
      <w:autoSpaceDN/>
      <w:adjustRightInd/>
      <w:spacing w:before="280" w:after="280"/>
    </w:pPr>
    <w:rPr>
      <w:lang w:val="en-US" w:eastAsia="ar-SA"/>
    </w:rPr>
  </w:style>
  <w:style w:type="paragraph" w:styleId="ac">
    <w:name w:val="No Spacing"/>
    <w:uiPriority w:val="1"/>
    <w:qFormat/>
    <w:rsid w:val="00E87090"/>
    <w:pPr>
      <w:spacing w:after="0" w:line="240" w:lineRule="auto"/>
    </w:pPr>
  </w:style>
  <w:style w:type="paragraph" w:styleId="ad">
    <w:name w:val="annotation text"/>
    <w:basedOn w:val="a"/>
    <w:link w:val="ae"/>
    <w:uiPriority w:val="99"/>
    <w:semiHidden/>
    <w:unhideWhenUsed/>
    <w:rsid w:val="00AF751A"/>
    <w:pPr>
      <w:widowControl/>
      <w:autoSpaceDE/>
      <w:autoSpaceDN/>
      <w:adjustRightInd/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F751A"/>
    <w:rPr>
      <w:rFonts w:eastAsiaTheme="minorEastAsia"/>
      <w:sz w:val="20"/>
      <w:szCs w:val="20"/>
      <w:lang w:eastAsia="ru-RU"/>
    </w:rPr>
  </w:style>
  <w:style w:type="paragraph" w:styleId="af">
    <w:name w:val="Body Text Indent"/>
    <w:basedOn w:val="a"/>
    <w:link w:val="af0"/>
    <w:rsid w:val="005A4149"/>
    <w:pPr>
      <w:widowControl/>
      <w:autoSpaceDE/>
      <w:autoSpaceDN/>
      <w:adjustRightInd/>
      <w:ind w:firstLine="567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5A414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uiPriority w:val="39"/>
    <w:rsid w:val="003F3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2">
    <w:name w:val="Style42"/>
    <w:basedOn w:val="a"/>
    <w:rsid w:val="00C975B5"/>
    <w:pPr>
      <w:spacing w:line="331" w:lineRule="exact"/>
      <w:ind w:firstLine="418"/>
      <w:jc w:val="both"/>
    </w:pPr>
  </w:style>
  <w:style w:type="character" w:customStyle="1" w:styleId="FontStyle93">
    <w:name w:val="Font Style93"/>
    <w:rsid w:val="00C975B5"/>
    <w:rPr>
      <w:rFonts w:ascii="Times New Roman" w:hAnsi="Times New Roman" w:cs="Times New Roman"/>
      <w:sz w:val="26"/>
      <w:szCs w:val="26"/>
    </w:rPr>
  </w:style>
  <w:style w:type="character" w:styleId="a3">
    <w:name w:val="Hyperlink"/>
    <w:rsid w:val="00C975B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5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C975B5"/>
    <w:pPr>
      <w:ind w:left="720"/>
      <w:contextualSpacing/>
    </w:pPr>
  </w:style>
  <w:style w:type="paragraph" w:customStyle="1" w:styleId="2">
    <w:name w:val="Обычный2"/>
    <w:rsid w:val="00C975B5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F1D4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23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3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3C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3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E87090"/>
    <w:pPr>
      <w:widowControl/>
      <w:suppressAutoHyphens/>
      <w:autoSpaceDE/>
      <w:autoSpaceDN/>
      <w:adjustRightInd/>
      <w:spacing w:before="280" w:after="280"/>
    </w:pPr>
    <w:rPr>
      <w:lang w:val="en-US" w:eastAsia="ar-SA"/>
    </w:rPr>
  </w:style>
  <w:style w:type="paragraph" w:styleId="ac">
    <w:name w:val="No Spacing"/>
    <w:uiPriority w:val="1"/>
    <w:qFormat/>
    <w:rsid w:val="00E87090"/>
    <w:pPr>
      <w:spacing w:after="0" w:line="240" w:lineRule="auto"/>
    </w:pPr>
  </w:style>
  <w:style w:type="paragraph" w:styleId="ad">
    <w:name w:val="annotation text"/>
    <w:basedOn w:val="a"/>
    <w:link w:val="ae"/>
    <w:uiPriority w:val="99"/>
    <w:semiHidden/>
    <w:unhideWhenUsed/>
    <w:rsid w:val="00AF751A"/>
    <w:pPr>
      <w:widowControl/>
      <w:autoSpaceDE/>
      <w:autoSpaceDN/>
      <w:adjustRightInd/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F751A"/>
    <w:rPr>
      <w:rFonts w:eastAsiaTheme="minorEastAsia"/>
      <w:sz w:val="20"/>
      <w:szCs w:val="20"/>
      <w:lang w:eastAsia="ru-RU"/>
    </w:rPr>
  </w:style>
  <w:style w:type="paragraph" w:styleId="af">
    <w:name w:val="Body Text Indent"/>
    <w:basedOn w:val="a"/>
    <w:link w:val="af0"/>
    <w:rsid w:val="005A4149"/>
    <w:pPr>
      <w:widowControl/>
      <w:autoSpaceDE/>
      <w:autoSpaceDN/>
      <w:adjustRightInd/>
      <w:ind w:firstLine="567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5A414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uiPriority w:val="39"/>
    <w:rsid w:val="003F3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info@vd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4BD92-6A52-408C-BF60-7E8D1040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Можева</dc:creator>
  <cp:lastModifiedBy>Жанна Александровна Кормщикова</cp:lastModifiedBy>
  <cp:revision>22</cp:revision>
  <cp:lastPrinted>2021-11-30T09:06:00Z</cp:lastPrinted>
  <dcterms:created xsi:type="dcterms:W3CDTF">2018-10-29T13:38:00Z</dcterms:created>
  <dcterms:modified xsi:type="dcterms:W3CDTF">2021-11-30T09:09:00Z</dcterms:modified>
</cp:coreProperties>
</file>